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42" w:rsidRPr="00A05042" w:rsidRDefault="00A05042" w:rsidP="00A0504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50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A05042" w:rsidRPr="00A05042" w:rsidRDefault="00A05042" w:rsidP="00A0504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5042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A05042" w:rsidRPr="00A05042" w:rsidRDefault="00A05042" w:rsidP="00A0504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5042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A05042" w:rsidRPr="00A05042" w:rsidRDefault="00A05042" w:rsidP="00A0504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5042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A05042" w:rsidRPr="00A05042" w:rsidRDefault="00A05042" w:rsidP="00A0504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05042" w:rsidRPr="00A05042" w:rsidRDefault="00A05042" w:rsidP="00A0504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5042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A05042" w:rsidRPr="00A05042" w:rsidRDefault="00A05042" w:rsidP="00A0504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05042" w:rsidRPr="00A05042" w:rsidRDefault="00A05042" w:rsidP="00A05042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5042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№4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</w:p>
    <w:p w:rsidR="00A05042" w:rsidRPr="00A05042" w:rsidRDefault="00A05042" w:rsidP="00A0504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05042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A05042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A05042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506735" w:rsidRPr="00AC78B6" w:rsidRDefault="00506735" w:rsidP="00506735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06735" w:rsidRPr="00A05042" w:rsidRDefault="00506735" w:rsidP="005067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05042">
        <w:rPr>
          <w:rFonts w:ascii="Times New Roman" w:hAnsi="Times New Roman" w:cs="Times New Roman"/>
          <w:sz w:val="28"/>
          <w:szCs w:val="28"/>
        </w:rPr>
        <w:t>О внесение изменений в постановление №</w:t>
      </w:r>
      <w:r w:rsidR="00A05042" w:rsidRPr="00A05042">
        <w:rPr>
          <w:rFonts w:ascii="Times New Roman" w:hAnsi="Times New Roman" w:cs="Times New Roman"/>
          <w:sz w:val="28"/>
          <w:szCs w:val="28"/>
        </w:rPr>
        <w:t>43</w:t>
      </w:r>
      <w:r w:rsidRPr="00A05042">
        <w:rPr>
          <w:rFonts w:ascii="Times New Roman" w:hAnsi="Times New Roman" w:cs="Times New Roman"/>
          <w:sz w:val="28"/>
          <w:szCs w:val="28"/>
        </w:rPr>
        <w:t xml:space="preserve"> от </w:t>
      </w:r>
      <w:r w:rsidR="00AC78B6" w:rsidRPr="00A05042">
        <w:rPr>
          <w:rFonts w:ascii="Times New Roman" w:hAnsi="Times New Roman" w:cs="Times New Roman"/>
          <w:sz w:val="28"/>
          <w:szCs w:val="28"/>
        </w:rPr>
        <w:t>2</w:t>
      </w:r>
      <w:r w:rsidR="00A05042" w:rsidRPr="00A05042">
        <w:rPr>
          <w:rFonts w:ascii="Times New Roman" w:hAnsi="Times New Roman" w:cs="Times New Roman"/>
          <w:sz w:val="28"/>
          <w:szCs w:val="28"/>
        </w:rPr>
        <w:t>9</w:t>
      </w:r>
      <w:r w:rsidRPr="00A05042">
        <w:rPr>
          <w:rFonts w:ascii="Times New Roman" w:hAnsi="Times New Roman" w:cs="Times New Roman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«Принятие на учет граждан в качестве </w:t>
      </w:r>
    </w:p>
    <w:p w:rsidR="00506735" w:rsidRPr="00A05042" w:rsidRDefault="00506735" w:rsidP="005067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05042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помещениях» на территории </w:t>
      </w:r>
      <w:proofErr w:type="gramEnd"/>
    </w:p>
    <w:p w:rsidR="00506735" w:rsidRPr="00A05042" w:rsidRDefault="00A05042" w:rsidP="005067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05042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506735" w:rsidRPr="00A0504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</w:t>
      </w:r>
    </w:p>
    <w:p w:rsidR="00506735" w:rsidRPr="00A05042" w:rsidRDefault="00506735" w:rsidP="005067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0504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A05042" w:rsidRPr="00A05042" w:rsidRDefault="00A05042" w:rsidP="005067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6735" w:rsidRPr="00A05042" w:rsidRDefault="00BB5DAA" w:rsidP="00A050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A0504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05042">
        <w:rPr>
          <w:rStyle w:val="FontStyle18"/>
          <w:b w:val="0"/>
          <w:sz w:val="28"/>
          <w:szCs w:val="28"/>
        </w:rPr>
        <w:t>,</w:t>
      </w:r>
      <w:r w:rsidRPr="00A05042">
        <w:rPr>
          <w:rFonts w:ascii="Times New Roman" w:hAnsi="Times New Roman"/>
          <w:sz w:val="28"/>
          <w:szCs w:val="28"/>
        </w:rPr>
        <w:t xml:space="preserve"> </w:t>
      </w:r>
      <w:r w:rsidR="007C0E19" w:rsidRPr="00A05042">
        <w:rPr>
          <w:rFonts w:ascii="Times New Roman" w:hAnsi="Times New Roman"/>
          <w:sz w:val="28"/>
          <w:szCs w:val="28"/>
        </w:rPr>
        <w:t>от 08.06.2020 №</w:t>
      </w:r>
      <w:r w:rsidR="00D317B3" w:rsidRPr="00A05042">
        <w:rPr>
          <w:rFonts w:ascii="Times New Roman" w:hAnsi="Times New Roman"/>
          <w:sz w:val="28"/>
          <w:szCs w:val="28"/>
        </w:rPr>
        <w:t xml:space="preserve"> 168-ФЗ </w:t>
      </w:r>
      <w:r w:rsidR="007C0E19" w:rsidRPr="00A05042">
        <w:rPr>
          <w:rFonts w:ascii="Times New Roman" w:hAnsi="Times New Roman"/>
          <w:sz w:val="28"/>
          <w:szCs w:val="28"/>
        </w:rPr>
        <w:t>«</w:t>
      </w:r>
      <w:r w:rsidR="00D317B3" w:rsidRPr="00A05042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 w:rsidRPr="00A05042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A05042">
        <w:rPr>
          <w:rFonts w:ascii="Times New Roman" w:hAnsi="Times New Roman"/>
          <w:sz w:val="28"/>
          <w:szCs w:val="28"/>
        </w:rPr>
        <w:t xml:space="preserve">, </w:t>
      </w:r>
      <w:r w:rsidR="00506735" w:rsidRPr="00A05042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05042" w:rsidRPr="00A0504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506735" w:rsidRPr="00A0504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A05042" w:rsidRPr="00A0504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506735" w:rsidRPr="00A0504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A05042" w:rsidRPr="00A05042">
        <w:rPr>
          <w:rFonts w:ascii="Times New Roman" w:hAnsi="Times New Roman"/>
          <w:sz w:val="28"/>
          <w:szCs w:val="28"/>
        </w:rPr>
        <w:t xml:space="preserve">  </w:t>
      </w:r>
      <w:r w:rsidR="00506735" w:rsidRPr="00A05042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506735" w:rsidRPr="00A05042" w:rsidRDefault="00506735" w:rsidP="00502988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042">
        <w:rPr>
          <w:rFonts w:ascii="Times New Roman" w:hAnsi="Times New Roman" w:cs="Times New Roman"/>
          <w:b w:val="0"/>
          <w:sz w:val="28"/>
          <w:szCs w:val="28"/>
        </w:rPr>
        <w:t>1. Внести  в постановление №</w:t>
      </w:r>
      <w:r w:rsidR="00A05042" w:rsidRPr="00A05042">
        <w:rPr>
          <w:rFonts w:ascii="Times New Roman" w:hAnsi="Times New Roman" w:cs="Times New Roman"/>
          <w:b w:val="0"/>
          <w:sz w:val="28"/>
          <w:szCs w:val="28"/>
        </w:rPr>
        <w:t>43</w:t>
      </w:r>
      <w:r w:rsidR="000F288D" w:rsidRPr="00A05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8B6" w:rsidRPr="00A05042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A05042" w:rsidRPr="00A05042">
        <w:rPr>
          <w:rFonts w:ascii="Times New Roman" w:hAnsi="Times New Roman" w:cs="Times New Roman"/>
          <w:b w:val="0"/>
          <w:sz w:val="28"/>
          <w:szCs w:val="28"/>
        </w:rPr>
        <w:t>9</w:t>
      </w:r>
      <w:r w:rsidRPr="00A05042">
        <w:rPr>
          <w:rFonts w:ascii="Times New Roman" w:hAnsi="Times New Roman" w:cs="Times New Roman"/>
          <w:b w:val="0"/>
          <w:sz w:val="28"/>
          <w:szCs w:val="28"/>
        </w:rPr>
        <w:t>.12.2023 года «</w:t>
      </w:r>
      <w:r w:rsidR="00502988" w:rsidRPr="00A0504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A05042" w:rsidRPr="00A05042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="00502988" w:rsidRPr="00A0504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A05042">
        <w:rPr>
          <w:rFonts w:ascii="Times New Roman" w:hAnsi="Times New Roman" w:cs="Times New Roman"/>
          <w:b w:val="0"/>
          <w:sz w:val="28"/>
          <w:szCs w:val="28"/>
        </w:rPr>
        <w:t>» (далее – Регламент), следующие изменения:</w:t>
      </w:r>
    </w:p>
    <w:p w:rsidR="000A1858" w:rsidRPr="00A05042" w:rsidRDefault="00387E1D" w:rsidP="0050673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05042">
        <w:rPr>
          <w:rFonts w:ascii="Times New Roman" w:hAnsi="Times New Roman"/>
          <w:sz w:val="28"/>
          <w:szCs w:val="28"/>
        </w:rPr>
        <w:t xml:space="preserve">1.1. </w:t>
      </w:r>
      <w:r w:rsidR="00CE58CA" w:rsidRPr="00A05042">
        <w:rPr>
          <w:rFonts w:ascii="Times New Roman" w:eastAsiaTheme="minorHAnsi" w:hAnsi="Times New Roman"/>
          <w:sz w:val="28"/>
          <w:szCs w:val="28"/>
        </w:rPr>
        <w:t>пункт</w:t>
      </w:r>
      <w:r w:rsidR="000A1858" w:rsidRPr="00A05042">
        <w:rPr>
          <w:rFonts w:ascii="Times New Roman" w:eastAsiaTheme="minorHAnsi" w:hAnsi="Times New Roman"/>
          <w:sz w:val="28"/>
          <w:szCs w:val="28"/>
        </w:rPr>
        <w:t xml:space="preserve"> </w:t>
      </w:r>
      <w:r w:rsidR="009A1C6F" w:rsidRPr="00A05042">
        <w:rPr>
          <w:rFonts w:ascii="Times New Roman" w:eastAsiaTheme="minorHAnsi" w:hAnsi="Times New Roman"/>
          <w:sz w:val="28"/>
          <w:szCs w:val="28"/>
        </w:rPr>
        <w:t xml:space="preserve">6 </w:t>
      </w:r>
      <w:r w:rsidR="00FA0018" w:rsidRPr="00A05042">
        <w:rPr>
          <w:rFonts w:ascii="Times New Roman" w:eastAsiaTheme="minorHAnsi" w:hAnsi="Times New Roman"/>
          <w:sz w:val="28"/>
          <w:szCs w:val="28"/>
        </w:rPr>
        <w:t xml:space="preserve">Раздела II </w:t>
      </w:r>
      <w:r w:rsidR="009A1C6F" w:rsidRPr="00A05042">
        <w:rPr>
          <w:rFonts w:ascii="Times New Roman" w:eastAsiaTheme="minorHAnsi" w:hAnsi="Times New Roman"/>
          <w:sz w:val="28"/>
          <w:szCs w:val="28"/>
        </w:rPr>
        <w:t>дополнить новым подпунктом 6.6</w:t>
      </w:r>
      <w:r w:rsidR="00CE58CA" w:rsidRPr="00A05042">
        <w:rPr>
          <w:rFonts w:ascii="Times New Roman" w:eastAsiaTheme="minorHAnsi" w:hAnsi="Times New Roman"/>
          <w:sz w:val="28"/>
          <w:szCs w:val="28"/>
        </w:rPr>
        <w:t>.</w:t>
      </w:r>
      <w:r w:rsidR="000A1858" w:rsidRPr="00A05042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0A1858" w:rsidRPr="00A05042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A050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 w:rsidRPr="00A05042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A050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A05042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0504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A05042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0504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</w:t>
      </w:r>
      <w:r w:rsidR="00915342" w:rsidRPr="00A05042">
        <w:rPr>
          <w:rFonts w:ascii="Times New Roman" w:hAnsi="Times New Roman"/>
          <w:sz w:val="28"/>
          <w:szCs w:val="28"/>
        </w:rPr>
        <w:t xml:space="preserve">(в МФЦ) </w:t>
      </w:r>
      <w:r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либо направляется почтовым отправлением в сроки, установленные </w:t>
      </w:r>
      <w:r w:rsidR="00227465" w:rsidRPr="00A05042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 w:rsidRPr="00A0504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 w:rsidRPr="00A05042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 w:rsidRPr="00A050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 w:rsidRPr="00A05042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 w:rsidRPr="00A050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 w:rsidRPr="00A05042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 w:rsidRPr="00A050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A05042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  <w:proofErr w:type="gramEnd"/>
    </w:p>
    <w:p w:rsidR="005F50D0" w:rsidRPr="00A05042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050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A050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 w:rsidRPr="00A050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 w:rsidRPr="00A050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A050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A05042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050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A05042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A05042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 w:rsidRPr="00A05042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A05042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05042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A05042">
        <w:rPr>
          <w:rFonts w:ascii="Times New Roman" w:hAnsi="Times New Roman"/>
          <w:sz w:val="28"/>
          <w:szCs w:val="28"/>
        </w:rPr>
        <w:t xml:space="preserve"> </w:t>
      </w:r>
      <w:r w:rsidRPr="00A05042">
        <w:rPr>
          <w:rFonts w:ascii="Times New Roman" w:hAnsi="Times New Roman"/>
          <w:color w:val="000000" w:themeColor="text1"/>
          <w:sz w:val="28"/>
          <w:szCs w:val="28"/>
        </w:rPr>
        <w:t>в пунктах  39</w:t>
      </w:r>
      <w:r w:rsidR="00BB34C6" w:rsidRPr="00A05042">
        <w:rPr>
          <w:rFonts w:ascii="Times New Roman" w:hAnsi="Times New Roman"/>
          <w:color w:val="000000" w:themeColor="text1"/>
          <w:sz w:val="28"/>
          <w:szCs w:val="28"/>
        </w:rPr>
        <w:t>, 41</w:t>
      </w:r>
      <w:r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E8438F" w:rsidRPr="00A05042" w:rsidRDefault="00E8438F" w:rsidP="00E843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5042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Pr="00A05042">
        <w:rPr>
          <w:rFonts w:ascii="Times New Roman" w:hAnsi="Times New Roman"/>
          <w:sz w:val="28"/>
          <w:szCs w:val="28"/>
        </w:rPr>
        <w:t>В пункте 22.2.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506735" w:rsidRPr="00A05042" w:rsidRDefault="00506735" w:rsidP="005067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5042">
        <w:rPr>
          <w:rFonts w:ascii="Times New Roman" w:hAnsi="Times New Roman"/>
          <w:sz w:val="28"/>
          <w:szCs w:val="28"/>
        </w:rPr>
        <w:t xml:space="preserve">2. </w:t>
      </w:r>
      <w:r w:rsidRPr="00A0504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A05042" w:rsidRPr="00A0504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A0504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AC78B6" w:rsidRPr="00A0504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A05042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A05042">
        <w:rPr>
          <w:rFonts w:ascii="Times New Roman" w:hAnsi="Times New Roman"/>
          <w:sz w:val="28"/>
          <w:szCs w:val="28"/>
        </w:rPr>
        <w:t>»</w:t>
      </w:r>
    </w:p>
    <w:p w:rsidR="00506735" w:rsidRPr="00A05042" w:rsidRDefault="00506735" w:rsidP="0050673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05042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A05042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A05042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A05042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A05042" w:rsidRPr="00A0504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A0504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AC78B6" w:rsidRPr="00A05042">
        <w:rPr>
          <w:rFonts w:ascii="Times New Roman" w:hAnsi="Times New Roman"/>
          <w:sz w:val="28"/>
          <w:szCs w:val="28"/>
        </w:rPr>
        <w:t xml:space="preserve"> </w:t>
      </w:r>
      <w:r w:rsidR="00AC78B6" w:rsidRPr="00A05042">
        <w:rPr>
          <w:rFonts w:ascii="Times New Roman" w:hAnsi="Times New Roman"/>
          <w:bCs/>
          <w:sz w:val="28"/>
          <w:szCs w:val="28"/>
        </w:rPr>
        <w:t>Воронежской области</w:t>
      </w:r>
      <w:r w:rsidRPr="00A05042">
        <w:rPr>
          <w:rFonts w:ascii="Times New Roman" w:hAnsi="Times New Roman"/>
          <w:bCs/>
          <w:sz w:val="28"/>
          <w:szCs w:val="28"/>
        </w:rPr>
        <w:t>»</w:t>
      </w:r>
      <w:r w:rsidRPr="00A05042">
        <w:rPr>
          <w:rFonts w:ascii="Times New Roman" w:eastAsia="Calibri" w:hAnsi="Times New Roman"/>
          <w:sz w:val="28"/>
          <w:szCs w:val="28"/>
        </w:rPr>
        <w:t xml:space="preserve">. </w:t>
      </w:r>
    </w:p>
    <w:p w:rsidR="00506735" w:rsidRPr="00A05042" w:rsidRDefault="00714E52" w:rsidP="0050673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A05042">
        <w:rPr>
          <w:rFonts w:ascii="Times New Roman" w:eastAsia="Calibri" w:hAnsi="Times New Roman"/>
          <w:sz w:val="28"/>
          <w:szCs w:val="28"/>
        </w:rPr>
        <w:t>4</w:t>
      </w:r>
      <w:r w:rsidR="00506735" w:rsidRPr="00A05042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506735" w:rsidRPr="00A0504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506735" w:rsidRPr="00A0504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6735" w:rsidRPr="00A05042" w:rsidRDefault="00506735" w:rsidP="00506735">
      <w:pPr>
        <w:pStyle w:val="a3"/>
        <w:rPr>
          <w:b/>
        </w:rPr>
      </w:pPr>
    </w:p>
    <w:p w:rsidR="00506735" w:rsidRPr="00A05042" w:rsidRDefault="00506735" w:rsidP="00506735">
      <w:pPr>
        <w:pStyle w:val="a3"/>
        <w:rPr>
          <w:b/>
        </w:rPr>
      </w:pPr>
      <w:r w:rsidRPr="00A05042">
        <w:rPr>
          <w:b/>
        </w:rPr>
        <w:t xml:space="preserve">Глава </w:t>
      </w:r>
      <w:proofErr w:type="spellStart"/>
      <w:r w:rsidR="00A05042" w:rsidRPr="00A05042">
        <w:rPr>
          <w:b/>
        </w:rPr>
        <w:t>Есиповского</w:t>
      </w:r>
      <w:proofErr w:type="spellEnd"/>
    </w:p>
    <w:p w:rsidR="00CE5DC6" w:rsidRPr="00A05042" w:rsidRDefault="00506735" w:rsidP="00E8438F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A05042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</w:t>
      </w:r>
      <w:bookmarkStart w:id="1" w:name="_GoBack"/>
      <w:bookmarkEnd w:id="1"/>
      <w:r w:rsidRPr="00A05042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A05042" w:rsidRPr="00A05042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CE5DC6" w:rsidRPr="00A0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1E53"/>
    <w:rsid w:val="000301C5"/>
    <w:rsid w:val="000311CA"/>
    <w:rsid w:val="00063E0F"/>
    <w:rsid w:val="00097CAF"/>
    <w:rsid w:val="000A1858"/>
    <w:rsid w:val="000F288D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02988"/>
    <w:rsid w:val="00506735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14E52"/>
    <w:rsid w:val="00757C64"/>
    <w:rsid w:val="00792C5C"/>
    <w:rsid w:val="007B1D03"/>
    <w:rsid w:val="007C0E19"/>
    <w:rsid w:val="007C7465"/>
    <w:rsid w:val="00830CD5"/>
    <w:rsid w:val="008902B6"/>
    <w:rsid w:val="00915342"/>
    <w:rsid w:val="00994441"/>
    <w:rsid w:val="009A1C6F"/>
    <w:rsid w:val="00A05042"/>
    <w:rsid w:val="00A7775B"/>
    <w:rsid w:val="00AA14F9"/>
    <w:rsid w:val="00AC78B6"/>
    <w:rsid w:val="00B17303"/>
    <w:rsid w:val="00B52612"/>
    <w:rsid w:val="00B93D8C"/>
    <w:rsid w:val="00BA535E"/>
    <w:rsid w:val="00BA765D"/>
    <w:rsid w:val="00BB34C6"/>
    <w:rsid w:val="00BB5DAA"/>
    <w:rsid w:val="00C2351B"/>
    <w:rsid w:val="00C73DB6"/>
    <w:rsid w:val="00CE58CA"/>
    <w:rsid w:val="00CE5DC6"/>
    <w:rsid w:val="00D317B3"/>
    <w:rsid w:val="00DB1BB8"/>
    <w:rsid w:val="00E50F2F"/>
    <w:rsid w:val="00E8438F"/>
    <w:rsid w:val="00EA7523"/>
    <w:rsid w:val="00EE2DFD"/>
    <w:rsid w:val="00F302E7"/>
    <w:rsid w:val="00F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0pt">
    <w:name w:val="Основной текст + Курсив;Интервал 0 pt"/>
    <w:rsid w:val="00506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0pt">
    <w:name w:val="Основной текст + Курсив;Интервал 0 pt"/>
    <w:rsid w:val="00506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52</cp:revision>
  <cp:lastPrinted>2024-10-30T07:26:00Z</cp:lastPrinted>
  <dcterms:created xsi:type="dcterms:W3CDTF">2024-01-25T12:47:00Z</dcterms:created>
  <dcterms:modified xsi:type="dcterms:W3CDTF">2024-11-11T11:14:00Z</dcterms:modified>
</cp:coreProperties>
</file>