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863C3" w:rsidRPr="00022203" w:rsidRDefault="004863C3" w:rsidP="004863C3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63C3" w:rsidRPr="00022203" w:rsidRDefault="004863C3" w:rsidP="004863C3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от  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25</w:t>
      </w:r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» марта 2024 года     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</w:p>
    <w:p w:rsidR="004863C3" w:rsidRPr="00022203" w:rsidRDefault="004863C3" w:rsidP="004863C3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Start"/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.Е</w:t>
      </w:r>
      <w:proofErr w:type="gramEnd"/>
      <w:r w:rsidRPr="00022203">
        <w:rPr>
          <w:rFonts w:ascii="Times New Roman" w:eastAsia="Calibri" w:hAnsi="Times New Roman"/>
          <w:b/>
          <w:sz w:val="28"/>
          <w:szCs w:val="28"/>
          <w:lang w:eastAsia="en-US"/>
        </w:rPr>
        <w:t>сипово</w:t>
      </w:r>
      <w:proofErr w:type="spellEnd"/>
    </w:p>
    <w:p w:rsidR="004863C3" w:rsidRPr="004863C3" w:rsidRDefault="004863C3" w:rsidP="004863C3">
      <w:pPr>
        <w:spacing w:before="240" w:after="6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>Есиповского</w:t>
      </w:r>
      <w:proofErr w:type="spellEnd"/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от </w:t>
      </w:r>
      <w:r w:rsidR="00614A57">
        <w:rPr>
          <w:rFonts w:ascii="Times New Roman" w:hAnsi="Times New Roman"/>
          <w:b/>
          <w:bCs/>
          <w:kern w:val="28"/>
          <w:sz w:val="28"/>
          <w:szCs w:val="28"/>
        </w:rPr>
        <w:t>29</w:t>
      </w:r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>.12.20</w:t>
      </w:r>
      <w:r w:rsidR="00614A57">
        <w:rPr>
          <w:rFonts w:ascii="Times New Roman" w:hAnsi="Times New Roman"/>
          <w:b/>
          <w:bCs/>
          <w:kern w:val="28"/>
          <w:sz w:val="28"/>
          <w:szCs w:val="28"/>
        </w:rPr>
        <w:t>23</w:t>
      </w:r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 xml:space="preserve"> г. № </w:t>
      </w:r>
      <w:r w:rsidR="00614A57">
        <w:rPr>
          <w:rFonts w:ascii="Times New Roman" w:hAnsi="Times New Roman"/>
          <w:b/>
          <w:bCs/>
          <w:kern w:val="28"/>
          <w:sz w:val="28"/>
          <w:szCs w:val="28"/>
        </w:rPr>
        <w:t>50</w:t>
      </w:r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>Есиповского</w:t>
      </w:r>
      <w:proofErr w:type="spellEnd"/>
      <w:r w:rsidRPr="004863C3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5940D9" w:rsidRDefault="002E205F" w:rsidP="00285DF6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285DF6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285DF6">
        <w:rPr>
          <w:rFonts w:ascii="Times New Roman" w:hAnsi="Times New Roman"/>
          <w:sz w:val="28"/>
          <w:szCs w:val="28"/>
        </w:rPr>
        <w:t xml:space="preserve"> </w:t>
      </w:r>
      <w:r w:rsidRPr="00BD2B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85DF6">
        <w:rPr>
          <w:rFonts w:ascii="Times New Roman" w:hAnsi="Times New Roman"/>
          <w:sz w:val="28"/>
          <w:szCs w:val="28"/>
        </w:rPr>
        <w:t>Терновского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285DF6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285DF6">
        <w:rPr>
          <w:rFonts w:ascii="Times New Roman" w:hAnsi="Times New Roman"/>
          <w:sz w:val="28"/>
          <w:szCs w:val="28"/>
        </w:rPr>
        <w:t xml:space="preserve"> сельского</w:t>
      </w:r>
      <w:r w:rsidRPr="00BD2BAD">
        <w:rPr>
          <w:rFonts w:ascii="Times New Roman" w:hAnsi="Times New Roman"/>
          <w:sz w:val="28"/>
          <w:szCs w:val="28"/>
        </w:rPr>
        <w:t xml:space="preserve"> поселения </w:t>
      </w:r>
      <w:r w:rsidR="00285DF6">
        <w:rPr>
          <w:rFonts w:ascii="Times New Roman" w:hAnsi="Times New Roman"/>
          <w:sz w:val="28"/>
          <w:szCs w:val="28"/>
        </w:rPr>
        <w:t>Терновского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85DF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5940D9">
        <w:rPr>
          <w:rFonts w:ascii="Times New Roman" w:hAnsi="Times New Roman"/>
          <w:b/>
        </w:rPr>
        <w:t>ПОСТАНОВЛЯЕТ:</w:t>
      </w:r>
    </w:p>
    <w:p w:rsidR="00285DF6" w:rsidRDefault="00285DF6" w:rsidP="00285DF6">
      <w:pPr>
        <w:tabs>
          <w:tab w:val="left" w:pos="0"/>
        </w:tabs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285DF6">
        <w:rPr>
          <w:rFonts w:ascii="Times New Roman" w:hAnsi="Times New Roman"/>
          <w:sz w:val="28"/>
          <w:szCs w:val="28"/>
          <w:lang w:eastAsia="en-US"/>
        </w:rPr>
        <w:t xml:space="preserve">1. Внести изменения в постановление администрации </w:t>
      </w:r>
      <w:proofErr w:type="spellStart"/>
      <w:r w:rsidRPr="00285DF6">
        <w:rPr>
          <w:rFonts w:ascii="Times New Roman" w:hAnsi="Times New Roman"/>
          <w:sz w:val="28"/>
          <w:szCs w:val="28"/>
          <w:lang w:eastAsia="en-US"/>
        </w:rPr>
        <w:t>Есиповского</w:t>
      </w:r>
      <w:proofErr w:type="spellEnd"/>
      <w:r w:rsidRPr="00285DF6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 w:rsidRPr="00285DF6">
        <w:rPr>
          <w:rFonts w:ascii="Times New Roman" w:hAnsi="Times New Roman"/>
          <w:bCs/>
          <w:kern w:val="28"/>
          <w:sz w:val="28"/>
          <w:szCs w:val="28"/>
        </w:rPr>
        <w:t xml:space="preserve"> от 2</w:t>
      </w:r>
      <w:r w:rsidR="00614A57">
        <w:rPr>
          <w:rFonts w:ascii="Times New Roman" w:hAnsi="Times New Roman"/>
          <w:bCs/>
          <w:kern w:val="28"/>
          <w:sz w:val="28"/>
          <w:szCs w:val="28"/>
        </w:rPr>
        <w:t>9</w:t>
      </w:r>
      <w:r w:rsidRPr="00285DF6">
        <w:rPr>
          <w:rFonts w:ascii="Times New Roman" w:hAnsi="Times New Roman"/>
          <w:bCs/>
          <w:kern w:val="28"/>
          <w:sz w:val="28"/>
          <w:szCs w:val="28"/>
        </w:rPr>
        <w:t>.12.20</w:t>
      </w:r>
      <w:r w:rsidR="00614A57">
        <w:rPr>
          <w:rFonts w:ascii="Times New Roman" w:hAnsi="Times New Roman"/>
          <w:bCs/>
          <w:kern w:val="28"/>
          <w:sz w:val="28"/>
          <w:szCs w:val="28"/>
        </w:rPr>
        <w:t>23</w:t>
      </w:r>
      <w:r w:rsidRPr="00285DF6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614A57">
        <w:rPr>
          <w:rFonts w:ascii="Times New Roman" w:hAnsi="Times New Roman"/>
          <w:bCs/>
          <w:kern w:val="28"/>
          <w:sz w:val="28"/>
          <w:szCs w:val="28"/>
        </w:rPr>
        <w:t>50</w:t>
      </w:r>
      <w:r w:rsidRPr="00285DF6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Pr="00285DF6">
        <w:rPr>
          <w:rFonts w:ascii="Times New Roman" w:hAnsi="Times New Roman"/>
          <w:bCs/>
          <w:kern w:val="28"/>
          <w:sz w:val="28"/>
          <w:szCs w:val="28"/>
        </w:rPr>
        <w:t>Есиповского</w:t>
      </w:r>
      <w:proofErr w:type="spellEnd"/>
      <w:r w:rsidRPr="00285DF6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 (далее - </w:t>
      </w:r>
      <w:r w:rsidR="00614A57" w:rsidRPr="00614A57">
        <w:rPr>
          <w:rFonts w:ascii="Times New Roman" w:hAnsi="Times New Roman"/>
          <w:bCs/>
          <w:kern w:val="28"/>
          <w:sz w:val="28"/>
          <w:szCs w:val="28"/>
        </w:rPr>
        <w:t>Регламент</w:t>
      </w:r>
      <w:r w:rsidRPr="00614A57">
        <w:rPr>
          <w:rFonts w:ascii="Times New Roman" w:hAnsi="Times New Roman"/>
          <w:bCs/>
          <w:kern w:val="28"/>
          <w:sz w:val="28"/>
          <w:szCs w:val="28"/>
        </w:rPr>
        <w:t>)</w:t>
      </w:r>
      <w:r w:rsidRPr="00285DF6">
        <w:rPr>
          <w:rFonts w:ascii="Times New Roman" w:hAnsi="Times New Roman"/>
          <w:bCs/>
          <w:kern w:val="28"/>
          <w:sz w:val="28"/>
          <w:szCs w:val="28"/>
        </w:rPr>
        <w:t>, следующие изменения:</w:t>
      </w:r>
    </w:p>
    <w:p w:rsidR="002D7C16" w:rsidRPr="000A5443" w:rsidRDefault="002D7C16" w:rsidP="002D7C1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A5443">
        <w:t>1.1. подпункт 14 подпункта 12.2 пункта 12 изложить в следующей редакции: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0A5443">
        <w:rPr>
          <w:rFonts w:ascii="Times New Roman" w:hAnsi="Times New Roman"/>
          <w:sz w:val="28"/>
          <w:szCs w:val="28"/>
        </w:rPr>
        <w:t xml:space="preserve">«14) </w:t>
      </w:r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6" w:history="1">
        <w:r w:rsidRPr="000A5443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Воронежской областью</w:t>
      </w:r>
      <w:proofErr w:type="gramStart"/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0A5443">
        <w:rPr>
          <w:rFonts w:ascii="Times New Roman" w:hAnsi="Times New Roman"/>
          <w:sz w:val="28"/>
          <w:szCs w:val="28"/>
        </w:rPr>
        <w:t>»</w:t>
      </w:r>
      <w:proofErr w:type="gramEnd"/>
      <w:r w:rsidRPr="000A5443">
        <w:rPr>
          <w:rFonts w:ascii="Times New Roman" w:hAnsi="Times New Roman"/>
          <w:sz w:val="28"/>
          <w:szCs w:val="28"/>
        </w:rPr>
        <w:t xml:space="preserve">; </w:t>
      </w:r>
    </w:p>
    <w:p w:rsidR="002D7C16" w:rsidRPr="000A5443" w:rsidRDefault="002D7C16" w:rsidP="002D7C1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A5443">
        <w:t>1.2. подпункт 16 подпункта 12.2 пункта 12 изложить в следующей редакции: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5443">
        <w:rPr>
          <w:rFonts w:ascii="Times New Roman" w:hAnsi="Times New Roman"/>
          <w:sz w:val="28"/>
          <w:szCs w:val="28"/>
        </w:rPr>
        <w:lastRenderedPageBreak/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proofErr w:type="gramStart"/>
      <w:r w:rsidRPr="000A5443">
        <w:rPr>
          <w:rFonts w:ascii="Times New Roman" w:hAnsi="Times New Roman"/>
          <w:sz w:val="28"/>
          <w:szCs w:val="28"/>
        </w:rPr>
        <w:t>;»</w:t>
      </w:r>
      <w:proofErr w:type="gramEnd"/>
      <w:r w:rsidRPr="000A5443">
        <w:rPr>
          <w:rFonts w:ascii="Times New Roman" w:hAnsi="Times New Roman"/>
          <w:sz w:val="28"/>
          <w:szCs w:val="28"/>
        </w:rPr>
        <w:t>;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5443">
        <w:rPr>
          <w:rFonts w:ascii="Times New Roman" w:hAnsi="Times New Roman"/>
          <w:sz w:val="28"/>
          <w:szCs w:val="28"/>
        </w:rPr>
        <w:t>1.3. Абзац третий подпункта 20.1.1 подпункта 20.1 пункта 20  изложить в следующей редакции: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A5443">
        <w:rPr>
          <w:rFonts w:ascii="Times New Roman" w:hAnsi="Times New Roman"/>
          <w:sz w:val="28"/>
          <w:szCs w:val="28"/>
        </w:rPr>
        <w:t xml:space="preserve">«В 2024 году </w:t>
      </w:r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0A5443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0A5443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0A5443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0A5443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0A5443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ее </w:t>
      </w:r>
      <w:proofErr w:type="gramStart"/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>утверждении</w:t>
      </w:r>
      <w:proofErr w:type="gramEnd"/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2D7C16" w:rsidRPr="000A5443" w:rsidRDefault="002D7C16" w:rsidP="002D7C16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>1.4. Дополнить пункт 20.1 подпунктом 20.1.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5443">
        <w:rPr>
          <w:rFonts w:ascii="Times New Roman" w:eastAsiaTheme="minorHAnsi" w:hAnsi="Times New Roman"/>
          <w:sz w:val="28"/>
          <w:szCs w:val="28"/>
          <w:lang w:eastAsia="en-US"/>
        </w:rPr>
        <w:t>. следующего содержания:</w:t>
      </w:r>
    </w:p>
    <w:p w:rsidR="002D7C16" w:rsidRPr="000A5443" w:rsidRDefault="002D7C16" w:rsidP="002D7C16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hAnsi="Times New Roman"/>
          <w:sz w:val="28"/>
          <w:szCs w:val="28"/>
        </w:rPr>
        <w:t>«20.1.</w:t>
      </w:r>
      <w:r>
        <w:rPr>
          <w:rFonts w:ascii="Times New Roman" w:hAnsi="Times New Roman"/>
          <w:sz w:val="28"/>
          <w:szCs w:val="28"/>
        </w:rPr>
        <w:t>7</w:t>
      </w:r>
      <w:r w:rsidRPr="000A5443">
        <w:rPr>
          <w:rFonts w:ascii="Times New Roman" w:hAnsi="Times New Roman"/>
          <w:sz w:val="28"/>
          <w:szCs w:val="28"/>
        </w:rPr>
        <w:t xml:space="preserve">. Особенности </w:t>
      </w: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20.1.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.1. 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превышающий</w:t>
      </w:r>
      <w:proofErr w:type="gramEnd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0A544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3" w:history="1">
        <w:r w:rsidRPr="000A544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20.1.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.2. В случае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20.1.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Если по 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истечении</w:t>
      </w:r>
      <w:proofErr w:type="gramEnd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30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10 дней совершает одно из следующих действий: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3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0A544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0A544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0A544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25.10.2001 года №137-ФЗ «О введении в действие Земельного кодекса Российской Федерации»,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30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0A5443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20.1.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2D7C16" w:rsidRPr="000A5443" w:rsidRDefault="002D7C16" w:rsidP="002D7C1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0A544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.». </w:t>
      </w:r>
      <w:proofErr w:type="gramEnd"/>
    </w:p>
    <w:p w:rsidR="00614A57" w:rsidRPr="00FB2869" w:rsidRDefault="00614A57" w:rsidP="00614A57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FB286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FB286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«Вестник муниципальных правовых актов» и размещению на сайте администрации </w:t>
      </w:r>
      <w:proofErr w:type="spellStart"/>
      <w:r w:rsidRPr="00FB2869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Pr="00FB28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614A57" w:rsidRPr="00FB2869" w:rsidRDefault="00614A57" w:rsidP="00614A57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hAnsi="Times New Roman"/>
          <w:sz w:val="28"/>
          <w:szCs w:val="28"/>
        </w:rPr>
        <w:t xml:space="preserve">       3. Постановление вступает в силу </w:t>
      </w:r>
      <w:proofErr w:type="gramStart"/>
      <w:r w:rsidRPr="00FB2869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B2869">
        <w:rPr>
          <w:rFonts w:ascii="Times New Roman" w:hAnsi="Times New Roman"/>
          <w:sz w:val="28"/>
          <w:szCs w:val="28"/>
        </w:rPr>
        <w:t>.</w:t>
      </w:r>
    </w:p>
    <w:p w:rsidR="00614A57" w:rsidRPr="00FB2869" w:rsidRDefault="00614A57" w:rsidP="00614A57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hAnsi="Times New Roman"/>
          <w:sz w:val="28"/>
          <w:szCs w:val="28"/>
        </w:rPr>
        <w:t xml:space="preserve">       4. </w:t>
      </w:r>
      <w:proofErr w:type="gramStart"/>
      <w:r w:rsidRPr="00FB28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286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4A57" w:rsidRPr="00FB2869" w:rsidRDefault="00614A57" w:rsidP="00614A57">
      <w:pPr>
        <w:ind w:firstLine="0"/>
        <w:rPr>
          <w:rFonts w:ascii="Times New Roman" w:hAnsi="Times New Roman"/>
        </w:rPr>
      </w:pPr>
    </w:p>
    <w:p w:rsidR="00614A57" w:rsidRPr="00FB2869" w:rsidRDefault="00614A57" w:rsidP="00614A57">
      <w:pPr>
        <w:ind w:firstLine="0"/>
        <w:rPr>
          <w:rFonts w:ascii="Times New Roman" w:hAnsi="Times New Roman"/>
        </w:rPr>
      </w:pPr>
    </w:p>
    <w:p w:rsidR="00614A57" w:rsidRPr="00FB2869" w:rsidRDefault="00614A57" w:rsidP="00614A57">
      <w:pPr>
        <w:ind w:firstLine="0"/>
        <w:rPr>
          <w:rFonts w:ascii="Times New Roman" w:hAnsi="Times New Roman"/>
          <w:b/>
          <w:sz w:val="28"/>
          <w:szCs w:val="28"/>
        </w:rPr>
      </w:pPr>
      <w:r w:rsidRPr="00FB2869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FB2869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FB2869">
        <w:rPr>
          <w:rFonts w:ascii="Times New Roman" w:hAnsi="Times New Roman"/>
          <w:b/>
          <w:sz w:val="28"/>
          <w:szCs w:val="28"/>
        </w:rPr>
        <w:t xml:space="preserve"> </w:t>
      </w:r>
    </w:p>
    <w:p w:rsidR="00614A57" w:rsidRPr="00FB2869" w:rsidRDefault="00614A57" w:rsidP="00614A57">
      <w:pPr>
        <w:ind w:firstLine="0"/>
        <w:rPr>
          <w:rFonts w:ascii="Times New Roman" w:hAnsi="Times New Roman"/>
          <w:sz w:val="28"/>
          <w:szCs w:val="28"/>
        </w:rPr>
      </w:pPr>
      <w:r w:rsidRPr="00FB2869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B2869"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Pr="00FB2869">
        <w:rPr>
          <w:rFonts w:ascii="Times New Roman" w:hAnsi="Times New Roman"/>
          <w:b/>
          <w:sz w:val="28"/>
          <w:szCs w:val="28"/>
        </w:rPr>
        <w:t>Лустина</w:t>
      </w:r>
      <w:proofErr w:type="spellEnd"/>
      <w:r w:rsidRPr="00FB2869">
        <w:rPr>
          <w:rFonts w:ascii="Times New Roman" w:hAnsi="Times New Roman"/>
          <w:b/>
          <w:sz w:val="28"/>
          <w:szCs w:val="28"/>
        </w:rPr>
        <w:t xml:space="preserve"> Т.И</w:t>
      </w:r>
    </w:p>
    <w:p w:rsidR="00614A57" w:rsidRPr="00FB2869" w:rsidRDefault="00614A57" w:rsidP="00614A57">
      <w:pPr>
        <w:tabs>
          <w:tab w:val="left" w:pos="7797"/>
          <w:tab w:val="left" w:pos="8222"/>
        </w:tabs>
        <w:ind w:right="140" w:firstLine="709"/>
        <w:jc w:val="right"/>
        <w:rPr>
          <w:rFonts w:ascii="Times New Roman" w:hAnsi="Times New Roman"/>
        </w:rPr>
      </w:pPr>
    </w:p>
    <w:p w:rsidR="00614A57" w:rsidRDefault="00614A57" w:rsidP="00614A57">
      <w:pPr>
        <w:tabs>
          <w:tab w:val="left" w:pos="0"/>
        </w:tabs>
        <w:ind w:firstLine="709"/>
        <w:rPr>
          <w:rFonts w:ascii="Times New Roman" w:hAnsi="Times New Roman"/>
          <w:bCs/>
          <w:kern w:val="28"/>
          <w:sz w:val="28"/>
          <w:szCs w:val="28"/>
        </w:rPr>
      </w:pPr>
    </w:p>
    <w:sectPr w:rsidR="00614A57" w:rsidSect="00525FB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10670B"/>
    <w:rsid w:val="0022322B"/>
    <w:rsid w:val="00266B72"/>
    <w:rsid w:val="00285DF6"/>
    <w:rsid w:val="002D7C16"/>
    <w:rsid w:val="002E205F"/>
    <w:rsid w:val="004863C3"/>
    <w:rsid w:val="00525FB7"/>
    <w:rsid w:val="005940D9"/>
    <w:rsid w:val="005E2FDD"/>
    <w:rsid w:val="00614A57"/>
    <w:rsid w:val="00792C5C"/>
    <w:rsid w:val="007B1D03"/>
    <w:rsid w:val="0086711D"/>
    <w:rsid w:val="00B11A8E"/>
    <w:rsid w:val="00B3739D"/>
    <w:rsid w:val="00BD2BAD"/>
    <w:rsid w:val="00C148BB"/>
    <w:rsid w:val="00C2351B"/>
    <w:rsid w:val="00C70D26"/>
    <w:rsid w:val="00CE5DC6"/>
    <w:rsid w:val="00D45E2D"/>
    <w:rsid w:val="00EA7523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98F4-8A9B-43BD-94FA-A50C2BA3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18</cp:revision>
  <cp:lastPrinted>2024-04-01T12:53:00Z</cp:lastPrinted>
  <dcterms:created xsi:type="dcterms:W3CDTF">2024-01-25T12:47:00Z</dcterms:created>
  <dcterms:modified xsi:type="dcterms:W3CDTF">2024-04-08T07:30:00Z</dcterms:modified>
</cp:coreProperties>
</file>