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СОВЕТ НАРОДНЫХ ДЕПУТАТОВ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ЕСИПОВСКОГО СЕЛЬСКОГО ПОСЕЛЕНИЯ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ТЕРНОВСКОГО МУНИЦИПАЛЬНОГО РАЙОНА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2961D8" w:rsidRPr="002961D8" w:rsidRDefault="002961D8" w:rsidP="002961D8">
      <w:pPr>
        <w:ind w:firstLine="0"/>
        <w:jc w:val="center"/>
        <w:rPr>
          <w:rFonts w:ascii="Times New Roman" w:hAnsi="Times New Roman"/>
        </w:rPr>
      </w:pPr>
    </w:p>
    <w:p w:rsidR="002961D8" w:rsidRPr="002961D8" w:rsidRDefault="002961D8" w:rsidP="002961D8">
      <w:pPr>
        <w:tabs>
          <w:tab w:val="left" w:pos="1905"/>
          <w:tab w:val="center" w:pos="4961"/>
        </w:tabs>
        <w:ind w:firstLine="0"/>
        <w:jc w:val="left"/>
        <w:rPr>
          <w:rFonts w:ascii="Times New Roman" w:hAnsi="Times New Roman"/>
          <w:b/>
          <w:sz w:val="28"/>
          <w:szCs w:val="20"/>
        </w:rPr>
      </w:pPr>
    </w:p>
    <w:p w:rsidR="002961D8" w:rsidRPr="002961D8" w:rsidRDefault="002961D8" w:rsidP="002961D8">
      <w:pPr>
        <w:tabs>
          <w:tab w:val="left" w:pos="1905"/>
          <w:tab w:val="center" w:pos="4961"/>
        </w:tabs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РЕШЕНИ</w:t>
      </w:r>
      <w:bookmarkStart w:id="0" w:name="_GoBack"/>
      <w:bookmarkEnd w:id="0"/>
      <w:r w:rsidRPr="002961D8">
        <w:rPr>
          <w:rFonts w:ascii="Times New Roman" w:hAnsi="Times New Roman"/>
          <w:b/>
          <w:sz w:val="28"/>
          <w:szCs w:val="20"/>
        </w:rPr>
        <w:t>Е</w:t>
      </w:r>
    </w:p>
    <w:p w:rsidR="002961D8" w:rsidRPr="002961D8" w:rsidRDefault="002961D8" w:rsidP="002961D8">
      <w:pPr>
        <w:ind w:left="720" w:firstLine="0"/>
        <w:jc w:val="left"/>
        <w:rPr>
          <w:rFonts w:ascii="Times New Roman" w:hAnsi="Times New Roman"/>
          <w:sz w:val="28"/>
          <w:szCs w:val="20"/>
        </w:rPr>
      </w:pPr>
    </w:p>
    <w:p w:rsidR="002961D8" w:rsidRPr="002961D8" w:rsidRDefault="002961D8" w:rsidP="002961D8">
      <w:pPr>
        <w:ind w:left="720" w:firstLine="0"/>
        <w:jc w:val="left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>от  «21» ноября 2024г.                                                                   №</w:t>
      </w:r>
      <w:r>
        <w:rPr>
          <w:rFonts w:ascii="Times New Roman" w:hAnsi="Times New Roman"/>
          <w:b/>
          <w:sz w:val="28"/>
          <w:szCs w:val="20"/>
        </w:rPr>
        <w:t>32</w:t>
      </w:r>
    </w:p>
    <w:p w:rsidR="002961D8" w:rsidRPr="002961D8" w:rsidRDefault="002961D8" w:rsidP="002961D8">
      <w:pPr>
        <w:ind w:left="720" w:firstLine="0"/>
        <w:jc w:val="left"/>
        <w:rPr>
          <w:rFonts w:ascii="Times New Roman" w:hAnsi="Times New Roman"/>
          <w:b/>
          <w:sz w:val="28"/>
          <w:szCs w:val="20"/>
        </w:rPr>
      </w:pPr>
      <w:r w:rsidRPr="002961D8">
        <w:rPr>
          <w:rFonts w:ascii="Times New Roman" w:hAnsi="Times New Roman"/>
          <w:b/>
          <w:sz w:val="28"/>
          <w:szCs w:val="20"/>
        </w:rPr>
        <w:t xml:space="preserve">п. </w:t>
      </w:r>
      <w:proofErr w:type="spellStart"/>
      <w:r w:rsidRPr="002961D8">
        <w:rPr>
          <w:rFonts w:ascii="Times New Roman" w:hAnsi="Times New Roman"/>
          <w:b/>
          <w:sz w:val="28"/>
          <w:szCs w:val="20"/>
        </w:rPr>
        <w:t>Есипово</w:t>
      </w:r>
      <w:proofErr w:type="spellEnd"/>
    </w:p>
    <w:p w:rsidR="002961D8" w:rsidRPr="002961D8" w:rsidRDefault="002961D8" w:rsidP="002961D8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961D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61D8">
        <w:rPr>
          <w:rFonts w:ascii="Times New Roman" w:hAnsi="Times New Roman" w:cs="Times New Roman"/>
          <w:sz w:val="28"/>
          <w:szCs w:val="28"/>
        </w:rPr>
        <w:t xml:space="preserve">.11.2019 года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61D8">
        <w:rPr>
          <w:rFonts w:ascii="Times New Roman" w:hAnsi="Times New Roman" w:cs="Times New Roman"/>
          <w:sz w:val="28"/>
          <w:szCs w:val="28"/>
        </w:rPr>
        <w:t xml:space="preserve"> « О налоге на имущество физических лиц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</w:t>
      </w:r>
      <w:proofErr w:type="gramEnd"/>
    </w:p>
    <w:p w:rsidR="002961D8" w:rsidRDefault="002961D8" w:rsidP="002961D8">
      <w:pPr>
        <w:tabs>
          <w:tab w:val="left" w:pos="3420"/>
        </w:tabs>
        <w:ind w:firstLine="709"/>
        <w:rPr>
          <w:rFonts w:cs="Arial"/>
        </w:rPr>
      </w:pPr>
    </w:p>
    <w:p w:rsidR="002961D8" w:rsidRPr="002961D8" w:rsidRDefault="002961D8" w:rsidP="002961D8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961D8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proofErr w:type="gram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</w:t>
      </w:r>
      <w:r w:rsidRPr="002961D8">
        <w:rPr>
          <w:rFonts w:ascii="Times New Roman" w:hAnsi="Times New Roman"/>
          <w:b/>
          <w:sz w:val="28"/>
          <w:szCs w:val="28"/>
        </w:rPr>
        <w:t>Р</w:t>
      </w:r>
      <w:r w:rsidRPr="002961D8">
        <w:rPr>
          <w:rFonts w:ascii="Times New Roman" w:hAnsi="Times New Roman"/>
          <w:b/>
          <w:sz w:val="28"/>
          <w:szCs w:val="28"/>
        </w:rPr>
        <w:t>ЕШИЛ</w:t>
      </w:r>
      <w:r w:rsidRPr="002961D8">
        <w:rPr>
          <w:rFonts w:ascii="Times New Roman" w:hAnsi="Times New Roman"/>
          <w:b/>
          <w:sz w:val="28"/>
          <w:szCs w:val="28"/>
        </w:rPr>
        <w:t>:</w:t>
      </w: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961D8">
        <w:rPr>
          <w:rFonts w:ascii="Times New Roman" w:hAnsi="Times New Roman"/>
          <w:sz w:val="28"/>
          <w:szCs w:val="28"/>
        </w:rPr>
        <w:t xml:space="preserve">Ввести в решение Совета народных депутатов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1D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6</w:t>
      </w:r>
      <w:r w:rsidRPr="002961D8">
        <w:rPr>
          <w:rFonts w:ascii="Times New Roman" w:hAnsi="Times New Roman"/>
          <w:sz w:val="28"/>
          <w:szCs w:val="28"/>
        </w:rPr>
        <w:t xml:space="preserve">.11.2019 года № </w:t>
      </w:r>
      <w:r>
        <w:rPr>
          <w:rFonts w:ascii="Times New Roman" w:hAnsi="Times New Roman"/>
          <w:sz w:val="28"/>
          <w:szCs w:val="28"/>
        </w:rPr>
        <w:t>21</w:t>
      </w:r>
      <w:r w:rsidRPr="002961D8">
        <w:rPr>
          <w:rFonts w:ascii="Times New Roman" w:hAnsi="Times New Roman"/>
          <w:sz w:val="28"/>
          <w:szCs w:val="28"/>
        </w:rPr>
        <w:t xml:space="preserve"> « О налоге на имущество физических лиц на территории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</w:t>
      </w:r>
      <w:proofErr w:type="gramEnd"/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1.1 Налог на имущество физических лиц на территории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>1.2</w:t>
      </w:r>
      <w:proofErr w:type="gramStart"/>
      <w:r w:rsidRPr="002961D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961D8">
        <w:rPr>
          <w:rFonts w:ascii="Times New Roman" w:hAnsi="Times New Roman"/>
          <w:sz w:val="28"/>
          <w:szCs w:val="28"/>
        </w:rPr>
        <w:t xml:space="preserve"> подпункте 2.1 слова «кадастровая стоимость которых не превышает 300 млн. рублей» исключить.</w:t>
      </w:r>
    </w:p>
    <w:p w:rsidR="002961D8" w:rsidRPr="002961D8" w:rsidRDefault="002961D8" w:rsidP="002961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3. Опубликовать настоящее решение в периодическом печатном издании органов местного самоуправления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21AE">
        <w:rPr>
          <w:rFonts w:ascii="Times New Roman" w:hAnsi="Times New Roman"/>
          <w:sz w:val="28"/>
          <w:szCs w:val="28"/>
        </w:rPr>
        <w:t>Терновского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Воронежской области </w:t>
      </w:r>
      <w:r w:rsidRPr="002961D8">
        <w:rPr>
          <w:rFonts w:ascii="Times New Roman" w:hAnsi="Times New Roman"/>
          <w:sz w:val="28"/>
          <w:szCs w:val="28"/>
        </w:rPr>
        <w:t xml:space="preserve">«Вестник муниципальных правовых </w:t>
      </w:r>
      <w:r>
        <w:rPr>
          <w:rFonts w:ascii="Times New Roman" w:hAnsi="Times New Roman"/>
          <w:sz w:val="28"/>
          <w:szCs w:val="28"/>
        </w:rPr>
        <w:t xml:space="preserve">актов» </w:t>
      </w:r>
      <w:r w:rsidRPr="002961D8">
        <w:rPr>
          <w:rFonts w:ascii="Times New Roman" w:hAnsi="Times New Roman"/>
          <w:sz w:val="28"/>
          <w:szCs w:val="28"/>
        </w:rPr>
        <w:t xml:space="preserve">и разместить на официальном сайте поселения. </w:t>
      </w:r>
    </w:p>
    <w:p w:rsidR="002961D8" w:rsidRPr="002961D8" w:rsidRDefault="002961D8" w:rsidP="002961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lastRenderedPageBreak/>
        <w:t xml:space="preserve"> 4. Настоящее решение вступает в силу с 1 января 2025 года, но не ранее, чем по истечении 1 месяца со дня его официального опубликования. </w:t>
      </w:r>
    </w:p>
    <w:p w:rsidR="002961D8" w:rsidRPr="002961D8" w:rsidRDefault="002961D8" w:rsidP="002961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961D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961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61D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2961D8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961D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Лустину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2961D8" w:rsidRPr="002961D8" w:rsidRDefault="002961D8" w:rsidP="002961D8">
      <w:pPr>
        <w:ind w:firstLine="709"/>
        <w:rPr>
          <w:rFonts w:ascii="Times New Roman" w:hAnsi="Times New Roman"/>
          <w:sz w:val="28"/>
          <w:szCs w:val="28"/>
        </w:rPr>
      </w:pPr>
    </w:p>
    <w:p w:rsidR="002961D8" w:rsidRPr="002961D8" w:rsidRDefault="002961D8" w:rsidP="002961D8">
      <w:pPr>
        <w:ind w:firstLine="709"/>
        <w:rPr>
          <w:rFonts w:ascii="Times New Roman" w:hAnsi="Times New Roman"/>
          <w:b/>
          <w:sz w:val="28"/>
          <w:szCs w:val="28"/>
        </w:rPr>
      </w:pPr>
      <w:r w:rsidRPr="002961D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2961D8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2961D8" w:rsidRPr="002961D8" w:rsidRDefault="002961D8" w:rsidP="002961D8">
      <w:pPr>
        <w:ind w:firstLine="709"/>
        <w:rPr>
          <w:rFonts w:ascii="Times New Roman" w:hAnsi="Times New Roman"/>
          <w:b/>
          <w:sz w:val="28"/>
          <w:szCs w:val="28"/>
        </w:rPr>
      </w:pPr>
      <w:r w:rsidRPr="002961D8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961D8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961D8">
        <w:rPr>
          <w:rFonts w:ascii="Times New Roman" w:hAnsi="Times New Roman"/>
          <w:b/>
          <w:sz w:val="28"/>
          <w:szCs w:val="28"/>
        </w:rPr>
        <w:t xml:space="preserve"> </w:t>
      </w:r>
      <w:r w:rsidRPr="002961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61D8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2961D8" w:rsidRPr="002961D8" w:rsidRDefault="002961D8" w:rsidP="002961D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15C9D" w:rsidRPr="002961D8" w:rsidRDefault="00B15C9D">
      <w:pPr>
        <w:rPr>
          <w:rFonts w:ascii="Times New Roman" w:hAnsi="Times New Roman"/>
          <w:sz w:val="28"/>
          <w:szCs w:val="28"/>
        </w:rPr>
      </w:pPr>
    </w:p>
    <w:sectPr w:rsidR="00B15C9D" w:rsidRPr="0029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F4"/>
    <w:rsid w:val="002961D8"/>
    <w:rsid w:val="006921AE"/>
    <w:rsid w:val="008056F4"/>
    <w:rsid w:val="00B1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61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961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61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961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2024-11-26T04:54:00Z</dcterms:created>
  <dcterms:modified xsi:type="dcterms:W3CDTF">2024-11-26T05:05:00Z</dcterms:modified>
</cp:coreProperties>
</file>