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7A3" w:rsidRPr="00AC77A3" w:rsidRDefault="00AC77A3" w:rsidP="00AC77A3">
      <w:pPr>
        <w:spacing w:after="0" w:line="240" w:lineRule="auto"/>
        <w:jc w:val="center"/>
        <w:rPr>
          <w:rFonts w:ascii="Times New Roman" w:eastAsia="Times New Roman" w:hAnsi="Times New Roman" w:cs="Times New Roman"/>
          <w:b/>
          <w:bCs/>
          <w:sz w:val="28"/>
          <w:szCs w:val="28"/>
          <w:lang w:eastAsia="ru-RU"/>
        </w:rPr>
      </w:pPr>
      <w:r w:rsidRPr="00AC77A3">
        <w:rPr>
          <w:rFonts w:ascii="Times New Roman" w:eastAsia="Times New Roman" w:hAnsi="Times New Roman" w:cs="Times New Roman"/>
          <w:b/>
          <w:bCs/>
          <w:sz w:val="28"/>
          <w:szCs w:val="28"/>
          <w:lang w:eastAsia="ru-RU"/>
        </w:rPr>
        <w:t>АДМИНИСТРАЦИЯ</w:t>
      </w:r>
    </w:p>
    <w:p w:rsidR="00AC77A3" w:rsidRPr="00AC77A3" w:rsidRDefault="00AC77A3" w:rsidP="00AC77A3">
      <w:pPr>
        <w:spacing w:after="0" w:line="240" w:lineRule="auto"/>
        <w:jc w:val="center"/>
        <w:rPr>
          <w:rFonts w:ascii="Times New Roman" w:eastAsia="Times New Roman" w:hAnsi="Times New Roman" w:cs="Times New Roman"/>
          <w:b/>
          <w:bCs/>
          <w:sz w:val="28"/>
          <w:szCs w:val="28"/>
          <w:lang w:eastAsia="ru-RU"/>
        </w:rPr>
      </w:pPr>
      <w:r w:rsidRPr="00AC77A3">
        <w:rPr>
          <w:rFonts w:ascii="Times New Roman" w:eastAsia="Times New Roman" w:hAnsi="Times New Roman" w:cs="Times New Roman"/>
          <w:b/>
          <w:bCs/>
          <w:sz w:val="28"/>
          <w:szCs w:val="28"/>
          <w:lang w:eastAsia="ru-RU"/>
        </w:rPr>
        <w:t xml:space="preserve">ЕСИПОВСКОГО СЕЛЬСКОГО ПОСЕЛЕНИЯ </w:t>
      </w:r>
    </w:p>
    <w:p w:rsidR="00AC77A3" w:rsidRPr="00AC77A3" w:rsidRDefault="00AC77A3" w:rsidP="00AC77A3">
      <w:pPr>
        <w:spacing w:after="0" w:line="240" w:lineRule="auto"/>
        <w:jc w:val="center"/>
        <w:rPr>
          <w:rFonts w:ascii="Times New Roman" w:eastAsia="Times New Roman" w:hAnsi="Times New Roman" w:cs="Times New Roman"/>
          <w:b/>
          <w:bCs/>
          <w:sz w:val="28"/>
          <w:szCs w:val="28"/>
          <w:lang w:eastAsia="ru-RU"/>
        </w:rPr>
      </w:pPr>
      <w:r w:rsidRPr="00AC77A3">
        <w:rPr>
          <w:rFonts w:ascii="Times New Roman" w:eastAsia="Times New Roman" w:hAnsi="Times New Roman" w:cs="Times New Roman"/>
          <w:b/>
          <w:bCs/>
          <w:sz w:val="28"/>
          <w:szCs w:val="28"/>
          <w:lang w:eastAsia="ru-RU"/>
        </w:rPr>
        <w:t xml:space="preserve">ТЕРНОВСКОГО МУНИЦИПАЛЬНОГО РАЙОНА </w:t>
      </w:r>
    </w:p>
    <w:p w:rsidR="00AC77A3" w:rsidRPr="00AC77A3" w:rsidRDefault="00AC77A3" w:rsidP="00AC77A3">
      <w:pPr>
        <w:spacing w:after="0" w:line="240" w:lineRule="auto"/>
        <w:jc w:val="center"/>
        <w:rPr>
          <w:rFonts w:ascii="Times New Roman" w:eastAsia="Times New Roman" w:hAnsi="Times New Roman" w:cs="Times New Roman"/>
          <w:b/>
          <w:bCs/>
          <w:sz w:val="28"/>
          <w:szCs w:val="28"/>
          <w:lang w:eastAsia="ru-RU"/>
        </w:rPr>
      </w:pPr>
      <w:r w:rsidRPr="00AC77A3">
        <w:rPr>
          <w:rFonts w:ascii="Times New Roman" w:eastAsia="Times New Roman" w:hAnsi="Times New Roman" w:cs="Times New Roman"/>
          <w:b/>
          <w:bCs/>
          <w:sz w:val="28"/>
          <w:szCs w:val="28"/>
          <w:lang w:eastAsia="ru-RU"/>
        </w:rPr>
        <w:t>ВОРОНЕЖСКОЙ ОБЛАСТИ</w:t>
      </w:r>
    </w:p>
    <w:p w:rsidR="00AC77A3" w:rsidRPr="00AC77A3" w:rsidRDefault="00AC77A3" w:rsidP="00AC77A3">
      <w:pPr>
        <w:spacing w:after="0" w:line="240" w:lineRule="auto"/>
        <w:jc w:val="center"/>
        <w:rPr>
          <w:rFonts w:ascii="Times New Roman" w:eastAsia="Times New Roman" w:hAnsi="Times New Roman" w:cs="Times New Roman"/>
          <w:b/>
          <w:bCs/>
          <w:sz w:val="28"/>
          <w:szCs w:val="28"/>
          <w:lang w:eastAsia="ru-RU"/>
        </w:rPr>
      </w:pPr>
    </w:p>
    <w:p w:rsidR="00AC77A3" w:rsidRPr="00AC77A3" w:rsidRDefault="00AC77A3" w:rsidP="00AC77A3">
      <w:pPr>
        <w:spacing w:after="0" w:line="240" w:lineRule="auto"/>
        <w:jc w:val="center"/>
        <w:rPr>
          <w:rFonts w:ascii="Times New Roman" w:eastAsia="Times New Roman" w:hAnsi="Times New Roman" w:cs="Times New Roman"/>
          <w:b/>
          <w:bCs/>
          <w:sz w:val="28"/>
          <w:szCs w:val="28"/>
          <w:lang w:eastAsia="ru-RU"/>
        </w:rPr>
      </w:pPr>
      <w:r w:rsidRPr="00AC77A3">
        <w:rPr>
          <w:rFonts w:ascii="Times New Roman" w:eastAsia="Times New Roman" w:hAnsi="Times New Roman" w:cs="Times New Roman"/>
          <w:b/>
          <w:bCs/>
          <w:sz w:val="28"/>
          <w:szCs w:val="28"/>
          <w:lang w:eastAsia="ru-RU"/>
        </w:rPr>
        <w:t xml:space="preserve">ПОСТАНОВЛЕНИЕ </w:t>
      </w:r>
    </w:p>
    <w:p w:rsidR="00AC77A3" w:rsidRPr="00AC77A3" w:rsidRDefault="00AC77A3" w:rsidP="00AC77A3">
      <w:pPr>
        <w:spacing w:after="0" w:line="240" w:lineRule="auto"/>
        <w:jc w:val="center"/>
        <w:rPr>
          <w:rFonts w:ascii="Times New Roman" w:eastAsia="Times New Roman" w:hAnsi="Times New Roman" w:cs="Times New Roman"/>
          <w:b/>
          <w:bCs/>
          <w:sz w:val="28"/>
          <w:szCs w:val="28"/>
          <w:lang w:eastAsia="ru-RU"/>
        </w:rPr>
      </w:pPr>
    </w:p>
    <w:p w:rsidR="00AC77A3" w:rsidRDefault="00AC77A3" w:rsidP="00AC77A3">
      <w:pPr>
        <w:spacing w:after="0" w:line="240" w:lineRule="auto"/>
        <w:rPr>
          <w:rFonts w:ascii="Times New Roman" w:eastAsia="Times New Roman" w:hAnsi="Times New Roman" w:cs="Times New Roman"/>
          <w:b/>
          <w:bCs/>
          <w:sz w:val="28"/>
          <w:szCs w:val="28"/>
          <w:lang w:eastAsia="ru-RU"/>
        </w:rPr>
      </w:pPr>
    </w:p>
    <w:p w:rsidR="00AC77A3" w:rsidRPr="00AC77A3" w:rsidRDefault="00AC77A3" w:rsidP="00AC77A3">
      <w:pPr>
        <w:spacing w:after="0" w:line="240" w:lineRule="auto"/>
        <w:jc w:val="center"/>
        <w:rPr>
          <w:rFonts w:ascii="Times New Roman" w:eastAsia="Times New Roman" w:hAnsi="Times New Roman" w:cs="Times New Roman"/>
          <w:b/>
          <w:bCs/>
          <w:sz w:val="28"/>
          <w:szCs w:val="28"/>
          <w:lang w:eastAsia="ru-RU"/>
        </w:rPr>
      </w:pPr>
      <w:bookmarkStart w:id="0" w:name="_GoBack"/>
      <w:bookmarkEnd w:id="0"/>
    </w:p>
    <w:p w:rsidR="00AC77A3" w:rsidRPr="00AC77A3" w:rsidRDefault="00AC77A3" w:rsidP="00AC77A3">
      <w:pPr>
        <w:spacing w:after="0" w:line="240" w:lineRule="auto"/>
        <w:rPr>
          <w:rFonts w:ascii="Times New Roman" w:eastAsia="Times New Roman" w:hAnsi="Times New Roman" w:cs="Times New Roman"/>
          <w:b/>
          <w:bCs/>
          <w:sz w:val="28"/>
          <w:szCs w:val="28"/>
          <w:lang w:eastAsia="ru-RU"/>
        </w:rPr>
      </w:pPr>
      <w:r w:rsidRPr="00AC77A3">
        <w:rPr>
          <w:rFonts w:ascii="Times New Roman" w:eastAsia="Times New Roman" w:hAnsi="Times New Roman" w:cs="Times New Roman"/>
          <w:b/>
          <w:bCs/>
          <w:sz w:val="28"/>
          <w:szCs w:val="28"/>
          <w:lang w:eastAsia="ru-RU"/>
        </w:rPr>
        <w:t xml:space="preserve"> от 0</w:t>
      </w:r>
      <w:r w:rsidR="002F1BE0">
        <w:rPr>
          <w:rFonts w:ascii="Times New Roman" w:eastAsia="Times New Roman" w:hAnsi="Times New Roman" w:cs="Times New Roman"/>
          <w:b/>
          <w:bCs/>
          <w:sz w:val="28"/>
          <w:szCs w:val="28"/>
          <w:lang w:eastAsia="ru-RU"/>
        </w:rPr>
        <w:t>1</w:t>
      </w:r>
      <w:r w:rsidRPr="00AC77A3">
        <w:rPr>
          <w:rFonts w:ascii="Times New Roman" w:eastAsia="Times New Roman" w:hAnsi="Times New Roman" w:cs="Times New Roman"/>
          <w:b/>
          <w:bCs/>
          <w:sz w:val="28"/>
          <w:szCs w:val="28"/>
          <w:lang w:eastAsia="ru-RU"/>
        </w:rPr>
        <w:t>.1</w:t>
      </w:r>
      <w:r w:rsidR="002F1BE0">
        <w:rPr>
          <w:rFonts w:ascii="Times New Roman" w:eastAsia="Times New Roman" w:hAnsi="Times New Roman" w:cs="Times New Roman"/>
          <w:b/>
          <w:bCs/>
          <w:sz w:val="28"/>
          <w:szCs w:val="28"/>
          <w:lang w:eastAsia="ru-RU"/>
        </w:rPr>
        <w:t>2</w:t>
      </w:r>
      <w:r w:rsidRPr="00AC77A3">
        <w:rPr>
          <w:rFonts w:ascii="Times New Roman" w:eastAsia="Times New Roman" w:hAnsi="Times New Roman" w:cs="Times New Roman"/>
          <w:b/>
          <w:bCs/>
          <w:sz w:val="28"/>
          <w:szCs w:val="28"/>
          <w:lang w:eastAsia="ru-RU"/>
        </w:rPr>
        <w:t xml:space="preserve">.2016 г.                                                                                                  </w:t>
      </w:r>
      <w:r w:rsidR="002F1BE0">
        <w:rPr>
          <w:rFonts w:ascii="Times New Roman" w:eastAsia="Times New Roman" w:hAnsi="Times New Roman" w:cs="Times New Roman"/>
          <w:b/>
          <w:bCs/>
          <w:sz w:val="28"/>
          <w:szCs w:val="28"/>
          <w:lang w:eastAsia="ru-RU"/>
        </w:rPr>
        <w:t xml:space="preserve">      </w:t>
      </w:r>
      <w:r w:rsidRPr="00AC77A3">
        <w:rPr>
          <w:rFonts w:ascii="Times New Roman" w:eastAsia="Times New Roman" w:hAnsi="Times New Roman" w:cs="Times New Roman"/>
          <w:b/>
          <w:bCs/>
          <w:sz w:val="28"/>
          <w:szCs w:val="28"/>
          <w:lang w:eastAsia="ru-RU"/>
        </w:rPr>
        <w:t xml:space="preserve">    №</w:t>
      </w:r>
      <w:r w:rsidR="002F1BE0">
        <w:rPr>
          <w:rFonts w:ascii="Times New Roman" w:eastAsia="Times New Roman" w:hAnsi="Times New Roman" w:cs="Times New Roman"/>
          <w:b/>
          <w:bCs/>
          <w:sz w:val="28"/>
          <w:szCs w:val="28"/>
          <w:lang w:eastAsia="ru-RU"/>
        </w:rPr>
        <w:t>97</w:t>
      </w:r>
      <w:r w:rsidRPr="00AC77A3">
        <w:rPr>
          <w:rFonts w:ascii="Times New Roman" w:eastAsia="Times New Roman" w:hAnsi="Times New Roman" w:cs="Times New Roman"/>
          <w:b/>
          <w:bCs/>
          <w:sz w:val="28"/>
          <w:szCs w:val="28"/>
          <w:lang w:eastAsia="ru-RU"/>
        </w:rPr>
        <w:t xml:space="preserve"> </w:t>
      </w:r>
    </w:p>
    <w:p w:rsidR="00AC77A3" w:rsidRPr="00AC77A3" w:rsidRDefault="00AC77A3" w:rsidP="00AC77A3">
      <w:pPr>
        <w:spacing w:after="0" w:line="240" w:lineRule="auto"/>
        <w:rPr>
          <w:rFonts w:ascii="Times New Roman" w:eastAsia="Times New Roman" w:hAnsi="Times New Roman" w:cs="Times New Roman"/>
          <w:b/>
          <w:bCs/>
          <w:sz w:val="28"/>
          <w:szCs w:val="28"/>
          <w:lang w:eastAsia="ru-RU"/>
        </w:rPr>
      </w:pPr>
      <w:proofErr w:type="spellStart"/>
      <w:r w:rsidRPr="00AC77A3">
        <w:rPr>
          <w:rFonts w:ascii="Times New Roman" w:eastAsia="Times New Roman" w:hAnsi="Times New Roman" w:cs="Times New Roman"/>
          <w:b/>
          <w:bCs/>
          <w:sz w:val="28"/>
          <w:szCs w:val="28"/>
          <w:lang w:eastAsia="ru-RU"/>
        </w:rPr>
        <w:t>п</w:t>
      </w:r>
      <w:proofErr w:type="gramStart"/>
      <w:r w:rsidRPr="00AC77A3">
        <w:rPr>
          <w:rFonts w:ascii="Times New Roman" w:eastAsia="Times New Roman" w:hAnsi="Times New Roman" w:cs="Times New Roman"/>
          <w:b/>
          <w:bCs/>
          <w:sz w:val="28"/>
          <w:szCs w:val="28"/>
          <w:lang w:eastAsia="ru-RU"/>
        </w:rPr>
        <w:t>.Е</w:t>
      </w:r>
      <w:proofErr w:type="gramEnd"/>
      <w:r w:rsidRPr="00AC77A3">
        <w:rPr>
          <w:rFonts w:ascii="Times New Roman" w:eastAsia="Times New Roman" w:hAnsi="Times New Roman" w:cs="Times New Roman"/>
          <w:b/>
          <w:bCs/>
          <w:sz w:val="28"/>
          <w:szCs w:val="28"/>
          <w:lang w:eastAsia="ru-RU"/>
        </w:rPr>
        <w:t>сипово</w:t>
      </w:r>
      <w:proofErr w:type="spellEnd"/>
    </w:p>
    <w:p w:rsidR="00AC77A3" w:rsidRPr="00AC77A3" w:rsidRDefault="00AC77A3" w:rsidP="00AC77A3">
      <w:pPr>
        <w:spacing w:after="0" w:line="240" w:lineRule="auto"/>
        <w:rPr>
          <w:rFonts w:ascii="Times New Roman" w:eastAsia="Times New Roman" w:hAnsi="Times New Roman" w:cs="Times New Roman"/>
          <w:b/>
          <w:bCs/>
          <w:sz w:val="28"/>
          <w:szCs w:val="28"/>
          <w:lang w:eastAsia="ru-RU"/>
        </w:rPr>
      </w:pPr>
    </w:p>
    <w:p w:rsidR="00AC77A3" w:rsidRPr="00AC77A3" w:rsidRDefault="00AC77A3" w:rsidP="00AC77A3">
      <w:pPr>
        <w:spacing w:after="0" w:line="240" w:lineRule="auto"/>
        <w:jc w:val="both"/>
        <w:rPr>
          <w:rFonts w:ascii="Times New Roman" w:eastAsia="Times New Roman" w:hAnsi="Times New Roman" w:cs="Times New Roman"/>
          <w:b/>
          <w:sz w:val="28"/>
          <w:szCs w:val="28"/>
          <w:lang w:eastAsia="ru-RU"/>
        </w:rPr>
      </w:pPr>
      <w:r w:rsidRPr="00AC77A3">
        <w:rPr>
          <w:rFonts w:ascii="Times New Roman" w:eastAsia="Times New Roman" w:hAnsi="Times New Roman" w:cs="Times New Roman"/>
          <w:b/>
          <w:sz w:val="28"/>
          <w:szCs w:val="28"/>
          <w:lang w:eastAsia="ru-RU"/>
        </w:rPr>
        <w:t xml:space="preserve">Об утверждении технологической схемы </w:t>
      </w:r>
    </w:p>
    <w:p w:rsidR="00AC77A3" w:rsidRPr="00AC77A3" w:rsidRDefault="00AC77A3" w:rsidP="00AC77A3">
      <w:pPr>
        <w:spacing w:after="0" w:line="240" w:lineRule="auto"/>
        <w:jc w:val="both"/>
        <w:rPr>
          <w:rFonts w:ascii="Times New Roman" w:eastAsia="Times New Roman" w:hAnsi="Times New Roman" w:cs="Times New Roman"/>
          <w:b/>
          <w:sz w:val="28"/>
          <w:szCs w:val="28"/>
          <w:lang w:eastAsia="ru-RU"/>
        </w:rPr>
      </w:pPr>
      <w:r w:rsidRPr="00AC77A3">
        <w:rPr>
          <w:rFonts w:ascii="Times New Roman" w:eastAsia="Times New Roman" w:hAnsi="Times New Roman" w:cs="Times New Roman"/>
          <w:b/>
          <w:sz w:val="28"/>
          <w:szCs w:val="28"/>
          <w:lang w:eastAsia="ru-RU"/>
        </w:rPr>
        <w:t>предоставления муниципальной услуги</w:t>
      </w:r>
    </w:p>
    <w:p w:rsidR="00AC77A3" w:rsidRPr="00AC77A3" w:rsidRDefault="00AC77A3" w:rsidP="00AC77A3">
      <w:pPr>
        <w:autoSpaceDE w:val="0"/>
        <w:autoSpaceDN w:val="0"/>
        <w:adjustRightInd w:val="0"/>
        <w:spacing w:after="0" w:line="240" w:lineRule="auto"/>
        <w:rPr>
          <w:rFonts w:ascii="Times New Roman" w:eastAsia="Times New Roman" w:hAnsi="Times New Roman" w:cs="Times New Roman"/>
          <w:b/>
          <w:sz w:val="28"/>
          <w:szCs w:val="28"/>
          <w:lang w:eastAsia="ru-RU"/>
        </w:rPr>
      </w:pPr>
      <w:r w:rsidRPr="00AC77A3">
        <w:rPr>
          <w:rFonts w:ascii="Times New Roman" w:eastAsia="Times New Roman" w:hAnsi="Times New Roman" w:cs="Times New Roman"/>
          <w:b/>
          <w:sz w:val="28"/>
          <w:szCs w:val="28"/>
          <w:lang w:eastAsia="ru-RU"/>
        </w:rPr>
        <w:t>«Предоставление в собственность, аренду,</w:t>
      </w:r>
    </w:p>
    <w:p w:rsidR="00AC77A3" w:rsidRPr="00AC77A3" w:rsidRDefault="00AC77A3" w:rsidP="00AC77A3">
      <w:pPr>
        <w:autoSpaceDE w:val="0"/>
        <w:autoSpaceDN w:val="0"/>
        <w:adjustRightInd w:val="0"/>
        <w:spacing w:after="0" w:line="240" w:lineRule="auto"/>
        <w:rPr>
          <w:rFonts w:ascii="Times New Roman" w:eastAsia="Times New Roman" w:hAnsi="Times New Roman" w:cs="Times New Roman"/>
          <w:b/>
          <w:sz w:val="28"/>
          <w:szCs w:val="28"/>
          <w:lang w:eastAsia="ru-RU"/>
        </w:rPr>
      </w:pPr>
      <w:r w:rsidRPr="00AC77A3">
        <w:rPr>
          <w:rFonts w:ascii="Times New Roman" w:eastAsia="Times New Roman" w:hAnsi="Times New Roman" w:cs="Times New Roman"/>
          <w:b/>
          <w:sz w:val="28"/>
          <w:szCs w:val="28"/>
          <w:lang w:eastAsia="ru-RU"/>
        </w:rPr>
        <w:t xml:space="preserve"> постоянное (бессрочное) пользование, </w:t>
      </w:r>
    </w:p>
    <w:p w:rsidR="00AC77A3" w:rsidRPr="00AC77A3" w:rsidRDefault="00AC77A3" w:rsidP="00AC77A3">
      <w:pPr>
        <w:autoSpaceDE w:val="0"/>
        <w:autoSpaceDN w:val="0"/>
        <w:adjustRightInd w:val="0"/>
        <w:spacing w:after="0" w:line="240" w:lineRule="auto"/>
        <w:rPr>
          <w:rFonts w:ascii="Times New Roman" w:eastAsia="Times New Roman" w:hAnsi="Times New Roman" w:cs="Times New Roman"/>
          <w:b/>
          <w:sz w:val="28"/>
          <w:szCs w:val="28"/>
          <w:lang w:eastAsia="ru-RU"/>
        </w:rPr>
      </w:pPr>
      <w:r w:rsidRPr="00AC77A3">
        <w:rPr>
          <w:rFonts w:ascii="Times New Roman" w:eastAsia="Times New Roman" w:hAnsi="Times New Roman" w:cs="Times New Roman"/>
          <w:b/>
          <w:sz w:val="28"/>
          <w:szCs w:val="28"/>
          <w:lang w:eastAsia="ru-RU"/>
        </w:rPr>
        <w:t xml:space="preserve">безвозмездное пользование </w:t>
      </w:r>
      <w:proofErr w:type="gramStart"/>
      <w:r w:rsidRPr="00AC77A3">
        <w:rPr>
          <w:rFonts w:ascii="Times New Roman" w:eastAsia="Times New Roman" w:hAnsi="Times New Roman" w:cs="Times New Roman"/>
          <w:b/>
          <w:sz w:val="28"/>
          <w:szCs w:val="28"/>
          <w:lang w:eastAsia="ru-RU"/>
        </w:rPr>
        <w:t>земельного</w:t>
      </w:r>
      <w:proofErr w:type="gramEnd"/>
    </w:p>
    <w:p w:rsidR="00AC77A3" w:rsidRPr="00AC77A3" w:rsidRDefault="00AC77A3" w:rsidP="00AC77A3">
      <w:pPr>
        <w:autoSpaceDE w:val="0"/>
        <w:autoSpaceDN w:val="0"/>
        <w:adjustRightInd w:val="0"/>
        <w:spacing w:after="0" w:line="240" w:lineRule="auto"/>
        <w:rPr>
          <w:rFonts w:ascii="Times New Roman" w:eastAsia="Times New Roman" w:hAnsi="Times New Roman" w:cs="Times New Roman"/>
          <w:b/>
          <w:sz w:val="28"/>
          <w:szCs w:val="28"/>
          <w:lang w:eastAsia="ru-RU"/>
        </w:rPr>
      </w:pPr>
      <w:r w:rsidRPr="00AC77A3">
        <w:rPr>
          <w:rFonts w:ascii="Times New Roman" w:eastAsia="Times New Roman" w:hAnsi="Times New Roman" w:cs="Times New Roman"/>
          <w:b/>
          <w:sz w:val="28"/>
          <w:szCs w:val="28"/>
          <w:lang w:eastAsia="ru-RU"/>
        </w:rPr>
        <w:t xml:space="preserve"> участка, находящегося в </w:t>
      </w:r>
      <w:proofErr w:type="gramStart"/>
      <w:r w:rsidRPr="00AC77A3">
        <w:rPr>
          <w:rFonts w:ascii="Times New Roman" w:eastAsia="Times New Roman" w:hAnsi="Times New Roman" w:cs="Times New Roman"/>
          <w:b/>
          <w:sz w:val="28"/>
          <w:szCs w:val="28"/>
          <w:lang w:eastAsia="ru-RU"/>
        </w:rPr>
        <w:t>муниципальной</w:t>
      </w:r>
      <w:proofErr w:type="gramEnd"/>
    </w:p>
    <w:p w:rsidR="004103D6" w:rsidRDefault="00AC77A3" w:rsidP="00AC77A3">
      <w:pPr>
        <w:autoSpaceDE w:val="0"/>
        <w:autoSpaceDN w:val="0"/>
        <w:adjustRightInd w:val="0"/>
        <w:spacing w:after="0" w:line="240" w:lineRule="auto"/>
        <w:rPr>
          <w:rFonts w:ascii="Times New Roman" w:eastAsia="Times New Roman" w:hAnsi="Times New Roman" w:cs="Times New Roman"/>
          <w:b/>
          <w:sz w:val="28"/>
          <w:szCs w:val="28"/>
          <w:lang w:eastAsia="ru-RU"/>
        </w:rPr>
      </w:pPr>
      <w:r w:rsidRPr="00AC77A3">
        <w:rPr>
          <w:rFonts w:ascii="Times New Roman" w:eastAsia="Times New Roman" w:hAnsi="Times New Roman" w:cs="Times New Roman"/>
          <w:b/>
          <w:sz w:val="28"/>
          <w:szCs w:val="28"/>
          <w:lang w:eastAsia="ru-RU"/>
        </w:rPr>
        <w:t xml:space="preserve"> собственности </w:t>
      </w:r>
      <w:r w:rsidR="004103D6">
        <w:rPr>
          <w:rFonts w:ascii="Times New Roman" w:eastAsia="Times New Roman" w:hAnsi="Times New Roman" w:cs="Times New Roman"/>
          <w:b/>
          <w:sz w:val="28"/>
          <w:szCs w:val="28"/>
          <w:lang w:eastAsia="ru-RU"/>
        </w:rPr>
        <w:t xml:space="preserve">или </w:t>
      </w:r>
      <w:proofErr w:type="gramStart"/>
      <w:r w:rsidR="004103D6">
        <w:rPr>
          <w:rFonts w:ascii="Times New Roman" w:eastAsia="Times New Roman" w:hAnsi="Times New Roman" w:cs="Times New Roman"/>
          <w:b/>
          <w:sz w:val="28"/>
          <w:szCs w:val="28"/>
          <w:lang w:eastAsia="ru-RU"/>
        </w:rPr>
        <w:t>государственная</w:t>
      </w:r>
      <w:proofErr w:type="gramEnd"/>
    </w:p>
    <w:p w:rsidR="004103D6" w:rsidRDefault="004103D6" w:rsidP="00AC77A3">
      <w:pPr>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roofErr w:type="gramStart"/>
      <w:r>
        <w:rPr>
          <w:rFonts w:ascii="Times New Roman" w:eastAsia="Times New Roman" w:hAnsi="Times New Roman" w:cs="Times New Roman"/>
          <w:b/>
          <w:sz w:val="28"/>
          <w:szCs w:val="28"/>
          <w:lang w:eastAsia="ru-RU"/>
        </w:rPr>
        <w:t>собственность</w:t>
      </w:r>
      <w:proofErr w:type="gramEnd"/>
      <w:r>
        <w:rPr>
          <w:rFonts w:ascii="Times New Roman" w:eastAsia="Times New Roman" w:hAnsi="Times New Roman" w:cs="Times New Roman"/>
          <w:b/>
          <w:sz w:val="28"/>
          <w:szCs w:val="28"/>
          <w:lang w:eastAsia="ru-RU"/>
        </w:rPr>
        <w:t xml:space="preserve"> на который не разграничена</w:t>
      </w:r>
    </w:p>
    <w:p w:rsidR="00AC77A3" w:rsidRPr="00AC77A3" w:rsidRDefault="00AC77A3" w:rsidP="00AC77A3">
      <w:pPr>
        <w:autoSpaceDE w:val="0"/>
        <w:autoSpaceDN w:val="0"/>
        <w:adjustRightInd w:val="0"/>
        <w:spacing w:after="0" w:line="240" w:lineRule="auto"/>
        <w:rPr>
          <w:rFonts w:ascii="Times New Roman" w:eastAsia="Times New Roman" w:hAnsi="Times New Roman" w:cs="Times New Roman"/>
          <w:b/>
          <w:sz w:val="28"/>
          <w:szCs w:val="28"/>
          <w:lang w:eastAsia="ru-RU"/>
        </w:rPr>
      </w:pPr>
      <w:r w:rsidRPr="00AC77A3">
        <w:rPr>
          <w:rFonts w:ascii="Times New Roman" w:eastAsia="Times New Roman" w:hAnsi="Times New Roman" w:cs="Times New Roman"/>
          <w:b/>
          <w:sz w:val="28"/>
          <w:szCs w:val="28"/>
          <w:lang w:eastAsia="ru-RU"/>
        </w:rPr>
        <w:t>без проведения торгов»</w:t>
      </w:r>
    </w:p>
    <w:p w:rsidR="00AC77A3" w:rsidRPr="00AC77A3" w:rsidRDefault="00AC77A3" w:rsidP="00AC77A3">
      <w:pPr>
        <w:spacing w:after="0" w:line="240" w:lineRule="auto"/>
        <w:jc w:val="both"/>
        <w:rPr>
          <w:rFonts w:ascii="Times New Roman" w:eastAsia="Times New Roman" w:hAnsi="Times New Roman" w:cs="Times New Roman"/>
          <w:b/>
          <w:sz w:val="28"/>
          <w:szCs w:val="28"/>
          <w:lang w:eastAsia="ru-RU"/>
        </w:rPr>
      </w:pPr>
    </w:p>
    <w:p w:rsidR="00AC77A3" w:rsidRPr="00AC77A3" w:rsidRDefault="00AC77A3" w:rsidP="00273037">
      <w:pPr>
        <w:spacing w:after="0" w:line="360" w:lineRule="auto"/>
        <w:ind w:right="41"/>
        <w:jc w:val="both"/>
        <w:rPr>
          <w:rFonts w:ascii="Times New Roman" w:eastAsia="Times New Roman" w:hAnsi="Times New Roman" w:cs="Times New Roman"/>
          <w:sz w:val="28"/>
          <w:szCs w:val="28"/>
          <w:lang w:eastAsia="ru-RU"/>
        </w:rPr>
      </w:pPr>
      <w:r w:rsidRPr="00AC77A3">
        <w:rPr>
          <w:rFonts w:ascii="Times New Roman" w:eastAsia="Times New Roman" w:hAnsi="Times New Roman" w:cs="Times New Roman"/>
          <w:sz w:val="28"/>
          <w:szCs w:val="28"/>
          <w:lang w:eastAsia="ru-RU"/>
        </w:rPr>
        <w:t xml:space="preserve">     </w:t>
      </w:r>
      <w:r w:rsidRPr="00AC77A3">
        <w:rPr>
          <w:rFonts w:ascii="Times New Roman" w:eastAsia="Times New Roman" w:hAnsi="Times New Roman" w:cs="Times New Roman"/>
          <w:sz w:val="28"/>
          <w:szCs w:val="28"/>
          <w:lang w:eastAsia="ru-RU"/>
        </w:rPr>
        <w:tab/>
        <w:t xml:space="preserve"> На основании распоряжения Правительства Воронежской области от 30.06.2010 г. №400-р «О мерах по совершенствованию правового положения государственных (муниципальных) учреждений» и в соответствии с Федеральным законом от 27.07.2010 г. №210-ФЗ «Об организации предоставления государственных и муниципальных услуг», администрация </w:t>
      </w:r>
      <w:proofErr w:type="spellStart"/>
      <w:r>
        <w:rPr>
          <w:rFonts w:ascii="Times New Roman" w:eastAsia="Times New Roman" w:hAnsi="Times New Roman" w:cs="Times New Roman"/>
          <w:sz w:val="28"/>
          <w:szCs w:val="28"/>
          <w:lang w:eastAsia="ru-RU"/>
        </w:rPr>
        <w:t>Есиповского</w:t>
      </w:r>
      <w:proofErr w:type="spellEnd"/>
      <w:r>
        <w:rPr>
          <w:rFonts w:ascii="Times New Roman" w:eastAsia="Times New Roman" w:hAnsi="Times New Roman" w:cs="Times New Roman"/>
          <w:sz w:val="28"/>
          <w:szCs w:val="28"/>
          <w:lang w:eastAsia="ru-RU"/>
        </w:rPr>
        <w:t xml:space="preserve"> сельского поселения  </w:t>
      </w:r>
      <w:r w:rsidRPr="00AC77A3">
        <w:rPr>
          <w:rFonts w:ascii="Times New Roman" w:eastAsia="Times New Roman" w:hAnsi="Times New Roman" w:cs="Times New Roman"/>
          <w:b/>
          <w:sz w:val="28"/>
          <w:szCs w:val="28"/>
          <w:lang w:eastAsia="ru-RU"/>
        </w:rPr>
        <w:t>ПОСТАНОВЛЯЕТ:</w:t>
      </w:r>
    </w:p>
    <w:p w:rsidR="00AC77A3" w:rsidRPr="00AC77A3" w:rsidRDefault="00AC77A3" w:rsidP="00F5050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C77A3">
        <w:rPr>
          <w:rFonts w:ascii="Times New Roman" w:eastAsia="Times New Roman" w:hAnsi="Times New Roman" w:cs="Times New Roman"/>
          <w:sz w:val="28"/>
          <w:szCs w:val="28"/>
          <w:lang w:eastAsia="ru-RU"/>
        </w:rPr>
        <w:t xml:space="preserve">          1.Утвердить  технологическую схему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F50501" w:rsidRPr="00F50501">
        <w:rPr>
          <w:rFonts w:ascii="Times New Roman" w:eastAsia="Times New Roman" w:hAnsi="Times New Roman" w:cs="Times New Roman"/>
          <w:b/>
          <w:sz w:val="28"/>
          <w:szCs w:val="28"/>
          <w:lang w:eastAsia="ru-RU"/>
        </w:rPr>
        <w:t xml:space="preserve"> </w:t>
      </w:r>
      <w:r w:rsidR="00F50501" w:rsidRPr="00F50501">
        <w:rPr>
          <w:rFonts w:ascii="Times New Roman" w:eastAsia="Times New Roman" w:hAnsi="Times New Roman" w:cs="Times New Roman"/>
          <w:sz w:val="28"/>
          <w:szCs w:val="28"/>
          <w:lang w:eastAsia="ru-RU"/>
        </w:rPr>
        <w:t>или государственная собственность на который не разграничена</w:t>
      </w:r>
      <w:r w:rsidRPr="00AC77A3">
        <w:rPr>
          <w:rFonts w:ascii="Times New Roman" w:eastAsia="Times New Roman" w:hAnsi="Times New Roman" w:cs="Times New Roman"/>
          <w:sz w:val="28"/>
          <w:szCs w:val="28"/>
          <w:lang w:eastAsia="ru-RU"/>
        </w:rPr>
        <w:t xml:space="preserve"> без проведения торгов», согласно приложению.</w:t>
      </w:r>
    </w:p>
    <w:p w:rsidR="00AC77A3" w:rsidRPr="00AC77A3" w:rsidRDefault="00AC77A3" w:rsidP="00273037">
      <w:pPr>
        <w:spacing w:after="0" w:line="360" w:lineRule="auto"/>
        <w:ind w:firstLine="708"/>
        <w:jc w:val="both"/>
        <w:rPr>
          <w:rFonts w:ascii="Times New Roman" w:eastAsia="Times New Roman" w:hAnsi="Times New Roman" w:cs="Times New Roman"/>
          <w:sz w:val="28"/>
          <w:szCs w:val="28"/>
          <w:lang w:eastAsia="ru-RU"/>
        </w:rPr>
      </w:pPr>
      <w:r w:rsidRPr="00AC77A3">
        <w:rPr>
          <w:rFonts w:ascii="Times New Roman" w:eastAsia="Times New Roman" w:hAnsi="Times New Roman" w:cs="Times New Roman"/>
          <w:sz w:val="28"/>
          <w:szCs w:val="28"/>
          <w:lang w:eastAsia="ru-RU"/>
        </w:rPr>
        <w:t xml:space="preserve">2.Опубликовать технологическую схему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sidR="00F50501" w:rsidRPr="00F50501">
        <w:rPr>
          <w:rFonts w:ascii="Times New Roman" w:eastAsia="Times New Roman" w:hAnsi="Times New Roman" w:cs="Times New Roman"/>
          <w:sz w:val="28"/>
          <w:szCs w:val="28"/>
          <w:lang w:eastAsia="ru-RU"/>
        </w:rPr>
        <w:t>или государственная собственность на который не разграничена</w:t>
      </w:r>
      <w:r w:rsidR="00F50501" w:rsidRPr="00AC77A3">
        <w:rPr>
          <w:rFonts w:ascii="Times New Roman" w:eastAsia="Times New Roman" w:hAnsi="Times New Roman" w:cs="Times New Roman"/>
          <w:sz w:val="28"/>
          <w:szCs w:val="28"/>
          <w:lang w:eastAsia="ru-RU"/>
        </w:rPr>
        <w:t xml:space="preserve"> </w:t>
      </w:r>
      <w:r w:rsidRPr="00AC77A3">
        <w:rPr>
          <w:rFonts w:ascii="Times New Roman" w:eastAsia="Times New Roman" w:hAnsi="Times New Roman" w:cs="Times New Roman"/>
          <w:sz w:val="28"/>
          <w:szCs w:val="28"/>
          <w:lang w:eastAsia="ru-RU"/>
        </w:rPr>
        <w:t xml:space="preserve">без проведения торгов» на официальном сайте администрации </w:t>
      </w:r>
      <w:proofErr w:type="spellStart"/>
      <w:r w:rsidR="00E03E64">
        <w:rPr>
          <w:rFonts w:ascii="Times New Roman" w:eastAsia="Times New Roman" w:hAnsi="Times New Roman" w:cs="Times New Roman"/>
          <w:sz w:val="28"/>
          <w:szCs w:val="28"/>
          <w:lang w:eastAsia="ru-RU"/>
        </w:rPr>
        <w:t>Есиповского</w:t>
      </w:r>
      <w:proofErr w:type="spellEnd"/>
      <w:r w:rsidR="00E03E64">
        <w:rPr>
          <w:rFonts w:ascii="Times New Roman" w:eastAsia="Times New Roman" w:hAnsi="Times New Roman" w:cs="Times New Roman"/>
          <w:sz w:val="28"/>
          <w:szCs w:val="28"/>
          <w:lang w:eastAsia="ru-RU"/>
        </w:rPr>
        <w:t xml:space="preserve"> сельского поселения.</w:t>
      </w:r>
      <w:r w:rsidRPr="00AC77A3">
        <w:rPr>
          <w:rFonts w:ascii="Times New Roman" w:eastAsia="Times New Roman" w:hAnsi="Times New Roman" w:cs="Times New Roman"/>
          <w:sz w:val="28"/>
          <w:szCs w:val="28"/>
          <w:lang w:eastAsia="ru-RU"/>
        </w:rPr>
        <w:t xml:space="preserve"> </w:t>
      </w:r>
    </w:p>
    <w:p w:rsidR="00F50501" w:rsidRDefault="00AC77A3" w:rsidP="00273037">
      <w:pPr>
        <w:spacing w:after="0" w:line="360" w:lineRule="auto"/>
        <w:jc w:val="both"/>
        <w:rPr>
          <w:rFonts w:ascii="Times New Roman" w:eastAsia="Times New Roman" w:hAnsi="Times New Roman" w:cs="Times New Roman"/>
          <w:sz w:val="28"/>
          <w:szCs w:val="28"/>
          <w:lang w:eastAsia="ru-RU"/>
        </w:rPr>
      </w:pPr>
      <w:r w:rsidRPr="00AC77A3">
        <w:rPr>
          <w:rFonts w:ascii="Times New Roman" w:eastAsia="Times New Roman" w:hAnsi="Times New Roman" w:cs="Times New Roman"/>
          <w:sz w:val="28"/>
          <w:szCs w:val="28"/>
          <w:lang w:eastAsia="ru-RU"/>
        </w:rPr>
        <w:lastRenderedPageBreak/>
        <w:t xml:space="preserve">   </w:t>
      </w:r>
      <w:r w:rsidR="00F50501">
        <w:rPr>
          <w:rFonts w:ascii="Times New Roman" w:eastAsia="Times New Roman" w:hAnsi="Times New Roman" w:cs="Times New Roman"/>
          <w:sz w:val="28"/>
          <w:szCs w:val="28"/>
          <w:lang w:eastAsia="ru-RU"/>
        </w:rPr>
        <w:tab/>
      </w:r>
      <w:r w:rsidRPr="00AC77A3">
        <w:rPr>
          <w:rFonts w:ascii="Times New Roman" w:eastAsia="Times New Roman" w:hAnsi="Times New Roman" w:cs="Times New Roman"/>
          <w:sz w:val="28"/>
          <w:szCs w:val="28"/>
          <w:lang w:eastAsia="ru-RU"/>
        </w:rPr>
        <w:t xml:space="preserve"> </w:t>
      </w:r>
      <w:r w:rsidR="00F50501">
        <w:rPr>
          <w:rFonts w:ascii="Times New Roman" w:eastAsia="Times New Roman" w:hAnsi="Times New Roman" w:cs="Times New Roman"/>
          <w:sz w:val="28"/>
          <w:szCs w:val="28"/>
          <w:lang w:eastAsia="ru-RU"/>
        </w:rPr>
        <w:t xml:space="preserve">3.Обнародовать настоящее </w:t>
      </w:r>
      <w:r w:rsidR="008F347D">
        <w:rPr>
          <w:rFonts w:ascii="Times New Roman" w:eastAsia="Times New Roman" w:hAnsi="Times New Roman" w:cs="Times New Roman"/>
          <w:sz w:val="28"/>
          <w:szCs w:val="28"/>
          <w:lang w:eastAsia="ru-RU"/>
        </w:rPr>
        <w:t>постановление</w:t>
      </w:r>
      <w:r w:rsidR="00F50501">
        <w:rPr>
          <w:rFonts w:ascii="Times New Roman" w:eastAsia="Times New Roman" w:hAnsi="Times New Roman" w:cs="Times New Roman"/>
          <w:sz w:val="28"/>
          <w:szCs w:val="28"/>
          <w:lang w:eastAsia="ru-RU"/>
        </w:rPr>
        <w:t>.</w:t>
      </w:r>
      <w:r w:rsidRPr="00AC77A3">
        <w:rPr>
          <w:rFonts w:ascii="Times New Roman" w:eastAsia="Times New Roman" w:hAnsi="Times New Roman" w:cs="Times New Roman"/>
          <w:sz w:val="28"/>
          <w:szCs w:val="28"/>
          <w:lang w:eastAsia="ru-RU"/>
        </w:rPr>
        <w:t xml:space="preserve">      </w:t>
      </w:r>
    </w:p>
    <w:p w:rsidR="002F1BE0" w:rsidRDefault="00AC77A3" w:rsidP="002F1BE0">
      <w:pPr>
        <w:spacing w:after="0" w:line="360" w:lineRule="auto"/>
        <w:ind w:firstLine="708"/>
        <w:jc w:val="both"/>
        <w:rPr>
          <w:rFonts w:ascii="Times New Roman" w:eastAsia="Calibri" w:hAnsi="Times New Roman" w:cs="Times New Roman"/>
          <w:sz w:val="28"/>
          <w:szCs w:val="28"/>
        </w:rPr>
      </w:pPr>
      <w:r w:rsidRPr="00AC77A3">
        <w:rPr>
          <w:rFonts w:ascii="Times New Roman" w:eastAsia="Times New Roman" w:hAnsi="Times New Roman" w:cs="Times New Roman"/>
          <w:sz w:val="28"/>
          <w:szCs w:val="28"/>
          <w:lang w:eastAsia="ru-RU"/>
        </w:rPr>
        <w:t xml:space="preserve"> </w:t>
      </w:r>
      <w:r w:rsidR="002F1BE0" w:rsidRPr="008A57C3">
        <w:rPr>
          <w:rFonts w:ascii="Times New Roman" w:eastAsia="Calibri" w:hAnsi="Times New Roman" w:cs="Times New Roman"/>
          <w:sz w:val="28"/>
          <w:szCs w:val="28"/>
        </w:rPr>
        <w:t>4.</w:t>
      </w:r>
      <w:proofErr w:type="gramStart"/>
      <w:r w:rsidR="002F1BE0" w:rsidRPr="008A57C3">
        <w:rPr>
          <w:rFonts w:ascii="Times New Roman" w:eastAsia="Calibri" w:hAnsi="Times New Roman" w:cs="Times New Roman"/>
          <w:sz w:val="28"/>
          <w:szCs w:val="28"/>
        </w:rPr>
        <w:t>Контроль за</w:t>
      </w:r>
      <w:proofErr w:type="gramEnd"/>
      <w:r w:rsidR="002F1BE0" w:rsidRPr="008A57C3">
        <w:rPr>
          <w:rFonts w:ascii="Times New Roman" w:eastAsia="Calibri" w:hAnsi="Times New Roman" w:cs="Times New Roman"/>
          <w:sz w:val="28"/>
          <w:szCs w:val="28"/>
        </w:rPr>
        <w:t xml:space="preserve"> исполнением  настоящего постановления возложить на главу </w:t>
      </w:r>
      <w:proofErr w:type="spellStart"/>
      <w:r w:rsidR="002F1BE0">
        <w:rPr>
          <w:rFonts w:ascii="Times New Roman" w:eastAsia="Calibri" w:hAnsi="Times New Roman" w:cs="Times New Roman"/>
          <w:sz w:val="28"/>
          <w:szCs w:val="28"/>
        </w:rPr>
        <w:t>Есиповского</w:t>
      </w:r>
      <w:proofErr w:type="spellEnd"/>
      <w:r w:rsidR="002F1BE0">
        <w:rPr>
          <w:rFonts w:ascii="Times New Roman" w:eastAsia="Calibri" w:hAnsi="Times New Roman" w:cs="Times New Roman"/>
          <w:sz w:val="28"/>
          <w:szCs w:val="28"/>
        </w:rPr>
        <w:t xml:space="preserve"> </w:t>
      </w:r>
      <w:r w:rsidR="002F1BE0" w:rsidRPr="008A57C3">
        <w:rPr>
          <w:rFonts w:ascii="Times New Roman" w:eastAsia="Calibri" w:hAnsi="Times New Roman" w:cs="Times New Roman"/>
          <w:sz w:val="28"/>
          <w:szCs w:val="28"/>
        </w:rPr>
        <w:t xml:space="preserve">сельского поселения Терновского муниципального района </w:t>
      </w:r>
      <w:proofErr w:type="spellStart"/>
      <w:r w:rsidR="002F1BE0">
        <w:rPr>
          <w:rFonts w:ascii="Times New Roman" w:eastAsia="Calibri" w:hAnsi="Times New Roman" w:cs="Times New Roman"/>
          <w:sz w:val="28"/>
          <w:szCs w:val="28"/>
        </w:rPr>
        <w:t>Лустину</w:t>
      </w:r>
      <w:proofErr w:type="spellEnd"/>
      <w:r w:rsidR="002F1BE0">
        <w:rPr>
          <w:rFonts w:ascii="Times New Roman" w:eastAsia="Calibri" w:hAnsi="Times New Roman" w:cs="Times New Roman"/>
          <w:sz w:val="28"/>
          <w:szCs w:val="28"/>
        </w:rPr>
        <w:t xml:space="preserve"> Т.И.</w:t>
      </w:r>
    </w:p>
    <w:p w:rsidR="00AC77A3" w:rsidRPr="00AC77A3" w:rsidRDefault="00AC77A3" w:rsidP="00F50501">
      <w:pPr>
        <w:spacing w:after="0" w:line="360" w:lineRule="auto"/>
        <w:ind w:firstLine="708"/>
        <w:jc w:val="both"/>
        <w:rPr>
          <w:rFonts w:ascii="Times New Roman" w:eastAsia="Times New Roman" w:hAnsi="Times New Roman" w:cs="Times New Roman"/>
          <w:sz w:val="28"/>
          <w:szCs w:val="28"/>
          <w:lang w:eastAsia="ru-RU"/>
        </w:rPr>
      </w:pPr>
    </w:p>
    <w:p w:rsidR="00273037" w:rsidRDefault="002F1BE0" w:rsidP="00AC77A3">
      <w:pPr>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И.О г</w:t>
      </w:r>
      <w:r w:rsidR="00AC77A3" w:rsidRPr="00AC77A3">
        <w:rPr>
          <w:rFonts w:ascii="Times New Roman" w:eastAsia="Times New Roman" w:hAnsi="Times New Roman" w:cs="Times New Roman"/>
          <w:b/>
          <w:sz w:val="28"/>
          <w:szCs w:val="28"/>
          <w:lang w:eastAsia="ru-RU"/>
        </w:rPr>
        <w:t>лав</w:t>
      </w:r>
      <w:r>
        <w:rPr>
          <w:rFonts w:ascii="Times New Roman" w:eastAsia="Times New Roman" w:hAnsi="Times New Roman" w:cs="Times New Roman"/>
          <w:b/>
          <w:sz w:val="28"/>
          <w:szCs w:val="28"/>
          <w:lang w:eastAsia="ru-RU"/>
        </w:rPr>
        <w:t>ы</w:t>
      </w:r>
      <w:r w:rsidR="00AC77A3" w:rsidRPr="00AC77A3">
        <w:rPr>
          <w:rFonts w:ascii="Times New Roman" w:eastAsia="Times New Roman" w:hAnsi="Times New Roman" w:cs="Times New Roman"/>
          <w:b/>
          <w:sz w:val="28"/>
          <w:szCs w:val="28"/>
          <w:lang w:eastAsia="ru-RU"/>
        </w:rPr>
        <w:t xml:space="preserve"> </w:t>
      </w:r>
      <w:proofErr w:type="spellStart"/>
      <w:r w:rsidR="00273037">
        <w:rPr>
          <w:rFonts w:ascii="Times New Roman" w:eastAsia="Times New Roman" w:hAnsi="Times New Roman" w:cs="Times New Roman"/>
          <w:b/>
          <w:sz w:val="28"/>
          <w:szCs w:val="28"/>
          <w:lang w:eastAsia="ru-RU"/>
        </w:rPr>
        <w:t>Есиповского</w:t>
      </w:r>
      <w:proofErr w:type="spellEnd"/>
      <w:r w:rsidR="00273037">
        <w:rPr>
          <w:rFonts w:ascii="Times New Roman" w:eastAsia="Times New Roman" w:hAnsi="Times New Roman" w:cs="Times New Roman"/>
          <w:b/>
          <w:sz w:val="28"/>
          <w:szCs w:val="28"/>
          <w:lang w:eastAsia="ru-RU"/>
        </w:rPr>
        <w:t xml:space="preserve"> </w:t>
      </w:r>
    </w:p>
    <w:p w:rsidR="00AC77A3" w:rsidRPr="00AC77A3" w:rsidRDefault="00273037" w:rsidP="00AC77A3">
      <w:pPr>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сельского поселения</w:t>
      </w:r>
      <w:r w:rsidR="00AC77A3" w:rsidRPr="00AC77A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AC77A3" w:rsidRPr="00AC77A3">
        <w:rPr>
          <w:rFonts w:ascii="Times New Roman" w:eastAsia="Times New Roman" w:hAnsi="Times New Roman" w:cs="Times New Roman"/>
          <w:b/>
          <w:sz w:val="28"/>
          <w:szCs w:val="28"/>
          <w:lang w:eastAsia="ru-RU"/>
        </w:rPr>
        <w:t xml:space="preserve">  </w:t>
      </w:r>
      <w:proofErr w:type="spellStart"/>
      <w:r w:rsidR="002F1BE0">
        <w:rPr>
          <w:rFonts w:ascii="Times New Roman" w:eastAsia="Times New Roman" w:hAnsi="Times New Roman" w:cs="Times New Roman"/>
          <w:b/>
          <w:sz w:val="28"/>
          <w:szCs w:val="28"/>
          <w:lang w:eastAsia="ru-RU"/>
        </w:rPr>
        <w:t>И.А.Башлыкова</w:t>
      </w:r>
      <w:proofErr w:type="spellEnd"/>
      <w:r w:rsidR="00AC77A3" w:rsidRPr="00AC77A3">
        <w:rPr>
          <w:rFonts w:ascii="Times New Roman" w:eastAsia="Times New Roman" w:hAnsi="Times New Roman" w:cs="Times New Roman"/>
          <w:b/>
          <w:sz w:val="28"/>
          <w:szCs w:val="28"/>
          <w:lang w:eastAsia="ru-RU"/>
        </w:rPr>
        <w:t xml:space="preserve">                          </w:t>
      </w:r>
    </w:p>
    <w:p w:rsidR="00AC77A3" w:rsidRPr="00AC77A3" w:rsidRDefault="00AC77A3" w:rsidP="00AC77A3">
      <w:pPr>
        <w:spacing w:after="0" w:line="240" w:lineRule="auto"/>
        <w:outlineLvl w:val="0"/>
        <w:rPr>
          <w:rFonts w:ascii="Times New Roman" w:eastAsia="Times New Roman" w:hAnsi="Times New Roman" w:cs="Times New Roman"/>
          <w:b/>
          <w:sz w:val="28"/>
          <w:szCs w:val="28"/>
          <w:lang w:eastAsia="ru-RU"/>
        </w:rPr>
      </w:pPr>
    </w:p>
    <w:p w:rsidR="00F50501" w:rsidRDefault="00F50501"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F50501" w:rsidRDefault="00F50501"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F50501" w:rsidRDefault="00F50501"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F50501" w:rsidRDefault="00F50501"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F50501" w:rsidRDefault="00F50501"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F50501" w:rsidRDefault="00F50501"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F50501" w:rsidRDefault="00F50501"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F50501" w:rsidRDefault="00F50501"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F50501" w:rsidRDefault="00F50501"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F50501" w:rsidRDefault="00F50501"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F50501" w:rsidRDefault="00F50501"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F50501" w:rsidRDefault="00F50501"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F50501" w:rsidRDefault="00F50501"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F50501" w:rsidRDefault="00F50501"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F50501" w:rsidRDefault="00F50501"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F50501" w:rsidRDefault="00F50501"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F50501" w:rsidRDefault="00F50501"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F50501" w:rsidRDefault="00F50501"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F50501" w:rsidRDefault="00F50501"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F50501" w:rsidRDefault="00F50501"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F50501" w:rsidRDefault="00F50501"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F50501" w:rsidRDefault="00F50501"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F50501" w:rsidRDefault="00F50501"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F50501" w:rsidRDefault="00F50501"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F50501" w:rsidRDefault="00F50501"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F50501" w:rsidRDefault="00F50501"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F50501" w:rsidRDefault="00F50501"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F50501" w:rsidRDefault="00F50501"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F50501" w:rsidRDefault="00F50501"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F50501" w:rsidRDefault="00F50501"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F50501" w:rsidRDefault="00F50501"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F50501" w:rsidRDefault="00F50501"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F50501" w:rsidRDefault="00F50501"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F50501" w:rsidRDefault="00F50501"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F50501" w:rsidRDefault="00F50501"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F50501" w:rsidRDefault="00F50501"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F50501" w:rsidRDefault="00F50501"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F50501" w:rsidRDefault="00F50501"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F50501" w:rsidRDefault="00F50501"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F50501" w:rsidRDefault="00F50501"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F50501" w:rsidRDefault="00F50501"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F50501" w:rsidRDefault="00F50501"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7A5B95" w:rsidRPr="007A5B95" w:rsidRDefault="007A5B95"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r w:rsidRPr="007A5B95">
        <w:rPr>
          <w:rFonts w:ascii="TimesNewRomanPSMT" w:eastAsia="Arial Unicode MS" w:hAnsi="TimesNewRomanPSMT" w:cs="TimesNewRomanPSMT"/>
          <w:sz w:val="26"/>
          <w:szCs w:val="26"/>
          <w:lang w:eastAsia="ru-RU"/>
        </w:rPr>
        <w:t>Приложение</w:t>
      </w:r>
    </w:p>
    <w:p w:rsidR="007A5B95" w:rsidRPr="007A5B95" w:rsidRDefault="007A5B95"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r w:rsidRPr="007A5B95">
        <w:rPr>
          <w:rFonts w:ascii="TimesNewRomanPSMT" w:eastAsia="Arial Unicode MS" w:hAnsi="TimesNewRomanPSMT" w:cs="TimesNewRomanPSMT"/>
          <w:sz w:val="26"/>
          <w:szCs w:val="26"/>
          <w:lang w:eastAsia="ru-RU"/>
        </w:rPr>
        <w:t>к постановлению администрации</w:t>
      </w:r>
    </w:p>
    <w:p w:rsidR="007A5B95" w:rsidRPr="007A5B95" w:rsidRDefault="007A5B95" w:rsidP="007A5B95">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roofErr w:type="spellStart"/>
      <w:r>
        <w:rPr>
          <w:rFonts w:ascii="TimesNewRomanPSMT" w:eastAsia="Arial Unicode MS" w:hAnsi="TimesNewRomanPSMT" w:cs="TimesNewRomanPSMT"/>
          <w:sz w:val="26"/>
          <w:szCs w:val="26"/>
          <w:lang w:eastAsia="ru-RU"/>
        </w:rPr>
        <w:t>Есиповкого</w:t>
      </w:r>
      <w:proofErr w:type="spellEnd"/>
      <w:r>
        <w:rPr>
          <w:rFonts w:ascii="TimesNewRomanPSMT" w:eastAsia="Arial Unicode MS" w:hAnsi="TimesNewRomanPSMT" w:cs="TimesNewRomanPSMT"/>
          <w:sz w:val="26"/>
          <w:szCs w:val="26"/>
          <w:lang w:eastAsia="ru-RU"/>
        </w:rPr>
        <w:t xml:space="preserve"> сельского поселения</w:t>
      </w:r>
    </w:p>
    <w:p w:rsidR="007A5B95" w:rsidRPr="007A5B95" w:rsidRDefault="007A5B95" w:rsidP="007A5B95">
      <w:pPr>
        <w:keepNext/>
        <w:keepLines/>
        <w:spacing w:after="0" w:line="240" w:lineRule="auto"/>
        <w:ind w:left="20"/>
        <w:jc w:val="right"/>
        <w:outlineLvl w:val="0"/>
        <w:rPr>
          <w:rFonts w:ascii="TimesNewRomanPSMT" w:eastAsia="Arial Unicode MS" w:hAnsi="TimesNewRomanPSMT" w:cs="TimesNewRomanPSMT"/>
          <w:bCs/>
          <w:sz w:val="26"/>
          <w:szCs w:val="26"/>
          <w:lang w:eastAsia="ru-RU"/>
        </w:rPr>
      </w:pPr>
      <w:r w:rsidRPr="007A5B95">
        <w:rPr>
          <w:rFonts w:ascii="TimesNewRomanPSMT" w:eastAsia="Arial Unicode MS" w:hAnsi="TimesNewRomanPSMT" w:cs="TimesNewRomanPSMT"/>
          <w:bCs/>
          <w:sz w:val="26"/>
          <w:szCs w:val="26"/>
          <w:lang w:eastAsia="ru-RU"/>
        </w:rPr>
        <w:t xml:space="preserve">№ </w:t>
      </w:r>
      <w:r w:rsidR="002F1BE0">
        <w:rPr>
          <w:rFonts w:ascii="TimesNewRomanPSMT" w:eastAsia="Arial Unicode MS" w:hAnsi="TimesNewRomanPSMT" w:cs="TimesNewRomanPSMT"/>
          <w:bCs/>
          <w:sz w:val="26"/>
          <w:szCs w:val="26"/>
          <w:lang w:eastAsia="ru-RU"/>
        </w:rPr>
        <w:t>97</w:t>
      </w:r>
      <w:r w:rsidRPr="007A5B95">
        <w:rPr>
          <w:rFonts w:ascii="TimesNewRomanPSMT" w:eastAsia="Arial Unicode MS" w:hAnsi="TimesNewRomanPSMT" w:cs="TimesNewRomanPSMT"/>
          <w:bCs/>
          <w:sz w:val="26"/>
          <w:szCs w:val="26"/>
          <w:lang w:eastAsia="ru-RU"/>
        </w:rPr>
        <w:t xml:space="preserve">  от 0</w:t>
      </w:r>
      <w:r w:rsidR="002F1BE0">
        <w:rPr>
          <w:rFonts w:ascii="TimesNewRomanPSMT" w:eastAsia="Arial Unicode MS" w:hAnsi="TimesNewRomanPSMT" w:cs="TimesNewRomanPSMT"/>
          <w:bCs/>
          <w:sz w:val="26"/>
          <w:szCs w:val="26"/>
          <w:lang w:eastAsia="ru-RU"/>
        </w:rPr>
        <w:t>1</w:t>
      </w:r>
      <w:r w:rsidRPr="007A5B95">
        <w:rPr>
          <w:rFonts w:ascii="TimesNewRomanPSMT" w:eastAsia="Arial Unicode MS" w:hAnsi="TimesNewRomanPSMT" w:cs="TimesNewRomanPSMT"/>
          <w:bCs/>
          <w:sz w:val="26"/>
          <w:szCs w:val="26"/>
          <w:lang w:eastAsia="ru-RU"/>
        </w:rPr>
        <w:t>.1</w:t>
      </w:r>
      <w:r w:rsidR="002F1BE0">
        <w:rPr>
          <w:rFonts w:ascii="TimesNewRomanPSMT" w:eastAsia="Arial Unicode MS" w:hAnsi="TimesNewRomanPSMT" w:cs="TimesNewRomanPSMT"/>
          <w:bCs/>
          <w:sz w:val="26"/>
          <w:szCs w:val="26"/>
          <w:lang w:eastAsia="ru-RU"/>
        </w:rPr>
        <w:t>2</w:t>
      </w:r>
      <w:r w:rsidRPr="007A5B95">
        <w:rPr>
          <w:rFonts w:ascii="TimesNewRomanPSMT" w:eastAsia="Arial Unicode MS" w:hAnsi="TimesNewRomanPSMT" w:cs="TimesNewRomanPSMT"/>
          <w:bCs/>
          <w:sz w:val="26"/>
          <w:szCs w:val="26"/>
          <w:lang w:eastAsia="ru-RU"/>
        </w:rPr>
        <w:t>.2016 г.</w:t>
      </w:r>
    </w:p>
    <w:p w:rsidR="007A5B95" w:rsidRPr="007A5B95" w:rsidRDefault="007A5B95" w:rsidP="007A5B95">
      <w:pPr>
        <w:spacing w:after="0" w:line="240" w:lineRule="auto"/>
        <w:jc w:val="center"/>
        <w:rPr>
          <w:rFonts w:ascii="Times New Roman" w:hAnsi="Times New Roman" w:cs="Times New Roman"/>
          <w:b/>
          <w:sz w:val="28"/>
          <w:szCs w:val="28"/>
        </w:rPr>
      </w:pP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7A5B95">
        <w:rPr>
          <w:rFonts w:ascii="Times New Roman" w:eastAsia="Arial Unicode MS" w:hAnsi="Times New Roman" w:cs="Times New Roman"/>
          <w:b/>
          <w:bCs/>
          <w:sz w:val="24"/>
          <w:szCs w:val="24"/>
          <w:lang w:eastAsia="ru-RU"/>
        </w:rPr>
        <w:t>Технологическая схема</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sidRPr="007A5B95">
        <w:rPr>
          <w:rFonts w:ascii="Times New Roman" w:eastAsia="Arial Unicode MS" w:hAnsi="Times New Roman" w:cs="Times New Roman"/>
          <w:b/>
          <w:sz w:val="24"/>
          <w:szCs w:val="24"/>
          <w:lang w:eastAsia="ru-RU"/>
        </w:rPr>
        <w:t>предоставления муниципальной услуги:</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b/>
          <w:sz w:val="24"/>
          <w:szCs w:val="24"/>
          <w:lang w:eastAsia="ru-RU"/>
        </w:rPr>
      </w:pPr>
    </w:p>
    <w:p w:rsidR="00F11871" w:rsidRDefault="007A5B95" w:rsidP="00F11871">
      <w:pPr>
        <w:autoSpaceDE w:val="0"/>
        <w:autoSpaceDN w:val="0"/>
        <w:adjustRightInd w:val="0"/>
        <w:spacing w:after="0" w:line="240" w:lineRule="auto"/>
        <w:rPr>
          <w:rFonts w:ascii="Times New Roman" w:eastAsia="Times New Roman" w:hAnsi="Times New Roman" w:cs="Times New Roman"/>
          <w:b/>
          <w:sz w:val="28"/>
          <w:szCs w:val="28"/>
          <w:lang w:eastAsia="ru-RU"/>
        </w:rPr>
      </w:pPr>
      <w:r w:rsidRPr="007A5B95">
        <w:rPr>
          <w:rFonts w:ascii="Times New Roman" w:eastAsia="Calibri" w:hAnsi="Times New Roman" w:cs="Times New Roman"/>
          <w:b/>
          <w:sz w:val="28"/>
          <w:szCs w:val="28"/>
        </w:rPr>
        <w:t>«</w:t>
      </w:r>
      <w:r w:rsidRPr="007A5B95">
        <w:rPr>
          <w:rFonts w:ascii="Times New Roman" w:hAnsi="Times New Roman" w:cs="Times New Roman"/>
          <w:b/>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sidR="00F11871">
        <w:rPr>
          <w:rFonts w:ascii="Times New Roman" w:eastAsia="Times New Roman" w:hAnsi="Times New Roman" w:cs="Times New Roman"/>
          <w:b/>
          <w:sz w:val="28"/>
          <w:szCs w:val="28"/>
          <w:lang w:eastAsia="ru-RU"/>
        </w:rPr>
        <w:t>или государственная собственность на который не разграничена</w:t>
      </w:r>
    </w:p>
    <w:p w:rsidR="007A5B95" w:rsidRPr="007A5B95" w:rsidRDefault="007A5B95" w:rsidP="007A5B95">
      <w:pPr>
        <w:spacing w:after="0" w:line="240" w:lineRule="auto"/>
        <w:jc w:val="center"/>
        <w:rPr>
          <w:rFonts w:ascii="Times New Roman" w:eastAsia="Calibri" w:hAnsi="Times New Roman" w:cs="Times New Roman"/>
          <w:b/>
          <w:sz w:val="28"/>
          <w:szCs w:val="28"/>
        </w:rPr>
      </w:pPr>
      <w:r w:rsidRPr="007A5B95">
        <w:rPr>
          <w:rFonts w:ascii="Times New Roman" w:hAnsi="Times New Roman" w:cs="Times New Roman"/>
          <w:b/>
          <w:sz w:val="28"/>
          <w:szCs w:val="28"/>
        </w:rPr>
        <w:t>без проведения торгов</w:t>
      </w:r>
      <w:r w:rsidRPr="007A5B95">
        <w:rPr>
          <w:rFonts w:ascii="Times New Roman" w:eastAsia="Calibri" w:hAnsi="Times New Roman" w:cs="Times New Roman"/>
          <w:b/>
          <w:sz w:val="28"/>
          <w:szCs w:val="28"/>
        </w:rPr>
        <w:t>»</w:t>
      </w:r>
    </w:p>
    <w:p w:rsidR="007A5B95" w:rsidRPr="007A5B95" w:rsidRDefault="007A5B95" w:rsidP="007A5B95">
      <w:pPr>
        <w:spacing w:after="0" w:line="240" w:lineRule="auto"/>
        <w:jc w:val="center"/>
        <w:rPr>
          <w:rFonts w:ascii="Times New Roman" w:hAnsi="Times New Roman" w:cs="Times New Roman"/>
          <w:sz w:val="24"/>
          <w:szCs w:val="24"/>
        </w:rPr>
      </w:pPr>
    </w:p>
    <w:p w:rsidR="007A5B95" w:rsidRPr="007A5B95" w:rsidRDefault="007A5B95" w:rsidP="007A5B95">
      <w:pPr>
        <w:spacing w:after="0" w:line="240" w:lineRule="auto"/>
        <w:jc w:val="center"/>
        <w:rPr>
          <w:rFonts w:ascii="Times New Roman" w:hAnsi="Times New Roman" w:cs="Times New Roman"/>
          <w:sz w:val="24"/>
          <w:szCs w:val="24"/>
        </w:rPr>
      </w:pPr>
    </w:p>
    <w:p w:rsidR="007A5B95" w:rsidRPr="007A5B95" w:rsidRDefault="007A5B95" w:rsidP="007A5B95">
      <w:pPr>
        <w:spacing w:after="0" w:line="240" w:lineRule="auto"/>
        <w:jc w:val="center"/>
        <w:rPr>
          <w:rFonts w:ascii="Times New Roman" w:hAnsi="Times New Roman" w:cs="Times New Roman"/>
          <w:sz w:val="24"/>
          <w:szCs w:val="24"/>
        </w:rPr>
      </w:pPr>
      <w:r w:rsidRPr="007A5B95">
        <w:rPr>
          <w:rFonts w:ascii="Times New Roman" w:hAnsi="Times New Roman" w:cs="Times New Roman"/>
          <w:sz w:val="24"/>
          <w:szCs w:val="24"/>
        </w:rPr>
        <w:t>РАЗДЕЛ 1. «ОБЩИЕ СВЕДЕНИЯ О МУНИЦИПАЛЬНОЙ УСЛУГЕ»</w:t>
      </w:r>
    </w:p>
    <w:p w:rsidR="007A5B95" w:rsidRPr="007A5B95" w:rsidRDefault="007A5B95" w:rsidP="007A5B95">
      <w:pPr>
        <w:spacing w:after="0" w:line="240" w:lineRule="auto"/>
        <w:rPr>
          <w:rFonts w:ascii="Times New Roman" w:hAnsi="Times New Roman" w:cs="Times New Roman"/>
          <w:sz w:val="28"/>
          <w:szCs w:val="28"/>
        </w:rPr>
      </w:pPr>
    </w:p>
    <w:tbl>
      <w:tblPr>
        <w:tblStyle w:val="a5"/>
        <w:tblW w:w="0" w:type="auto"/>
        <w:tblLook w:val="04A0" w:firstRow="1" w:lastRow="0" w:firstColumn="1" w:lastColumn="0" w:noHBand="0" w:noVBand="1"/>
      </w:tblPr>
      <w:tblGrid>
        <w:gridCol w:w="468"/>
        <w:gridCol w:w="4680"/>
        <w:gridCol w:w="5220"/>
      </w:tblGrid>
      <w:tr w:rsidR="007A5B95" w:rsidRPr="007A5B95" w:rsidTr="007A5B95">
        <w:tc>
          <w:tcPr>
            <w:tcW w:w="468" w:type="dxa"/>
            <w:shd w:val="clear" w:color="auto" w:fill="D9D9D9" w:themeFill="background1" w:themeFillShade="D9"/>
          </w:tcPr>
          <w:p w:rsidR="007A5B95" w:rsidRPr="007A5B95" w:rsidRDefault="007A5B95" w:rsidP="007A5B95">
            <w:pPr>
              <w:jc w:val="center"/>
              <w:rPr>
                <w:rFonts w:ascii="Times New Roman" w:hAnsi="Times New Roman" w:cs="Times New Roman"/>
                <w:b/>
                <w:sz w:val="24"/>
                <w:szCs w:val="24"/>
              </w:rPr>
            </w:pPr>
            <w:r w:rsidRPr="007A5B95">
              <w:rPr>
                <w:rFonts w:ascii="Times New Roman" w:hAnsi="Times New Roman" w:cs="Times New Roman"/>
                <w:b/>
                <w:sz w:val="24"/>
                <w:szCs w:val="24"/>
              </w:rPr>
              <w:t>№</w:t>
            </w:r>
          </w:p>
        </w:tc>
        <w:tc>
          <w:tcPr>
            <w:tcW w:w="4680" w:type="dxa"/>
            <w:shd w:val="clear" w:color="auto" w:fill="D9D9D9" w:themeFill="background1" w:themeFillShade="D9"/>
          </w:tcPr>
          <w:p w:rsidR="007A5B95" w:rsidRPr="007A5B95" w:rsidRDefault="007A5B95" w:rsidP="007A5B95">
            <w:pPr>
              <w:jc w:val="center"/>
              <w:rPr>
                <w:rFonts w:ascii="Times New Roman" w:hAnsi="Times New Roman" w:cs="Times New Roman"/>
                <w:b/>
                <w:sz w:val="24"/>
                <w:szCs w:val="24"/>
              </w:rPr>
            </w:pPr>
            <w:r w:rsidRPr="007A5B95">
              <w:rPr>
                <w:rFonts w:ascii="Times New Roman" w:hAnsi="Times New Roman" w:cs="Times New Roman"/>
                <w:b/>
                <w:sz w:val="24"/>
                <w:szCs w:val="24"/>
              </w:rPr>
              <w:t>Параметр</w:t>
            </w:r>
          </w:p>
        </w:tc>
        <w:tc>
          <w:tcPr>
            <w:tcW w:w="5220" w:type="dxa"/>
            <w:shd w:val="clear" w:color="auto" w:fill="D9D9D9" w:themeFill="background1" w:themeFillShade="D9"/>
          </w:tcPr>
          <w:p w:rsidR="007A5B95" w:rsidRPr="007A5B95" w:rsidRDefault="007A5B95" w:rsidP="007A5B95">
            <w:pPr>
              <w:jc w:val="center"/>
              <w:rPr>
                <w:rFonts w:ascii="Times New Roman" w:hAnsi="Times New Roman" w:cs="Times New Roman"/>
                <w:b/>
                <w:sz w:val="24"/>
                <w:szCs w:val="24"/>
              </w:rPr>
            </w:pPr>
            <w:r w:rsidRPr="007A5B95">
              <w:rPr>
                <w:rFonts w:ascii="Times New Roman" w:hAnsi="Times New Roman" w:cs="Times New Roman"/>
                <w:b/>
                <w:sz w:val="24"/>
                <w:szCs w:val="24"/>
              </w:rPr>
              <w:t>Значение параметра/ состояние</w:t>
            </w:r>
          </w:p>
        </w:tc>
      </w:tr>
      <w:tr w:rsidR="007A5B95" w:rsidRPr="007A5B95" w:rsidTr="007A5B95">
        <w:tc>
          <w:tcPr>
            <w:tcW w:w="468" w:type="dxa"/>
            <w:shd w:val="clear" w:color="auto" w:fill="D9D9D9" w:themeFill="background1" w:themeFillShade="D9"/>
          </w:tcPr>
          <w:p w:rsidR="007A5B95" w:rsidRPr="007A5B95" w:rsidRDefault="007A5B95" w:rsidP="007A5B95">
            <w:pPr>
              <w:jc w:val="center"/>
              <w:rPr>
                <w:rFonts w:ascii="Times New Roman" w:hAnsi="Times New Roman" w:cs="Times New Roman"/>
                <w:sz w:val="20"/>
                <w:szCs w:val="20"/>
              </w:rPr>
            </w:pPr>
            <w:r w:rsidRPr="007A5B95">
              <w:rPr>
                <w:rFonts w:ascii="Times New Roman" w:hAnsi="Times New Roman" w:cs="Times New Roman"/>
                <w:sz w:val="20"/>
                <w:szCs w:val="20"/>
              </w:rPr>
              <w:t>1</w:t>
            </w:r>
          </w:p>
        </w:tc>
        <w:tc>
          <w:tcPr>
            <w:tcW w:w="4680" w:type="dxa"/>
            <w:shd w:val="clear" w:color="auto" w:fill="D9D9D9" w:themeFill="background1" w:themeFillShade="D9"/>
          </w:tcPr>
          <w:p w:rsidR="007A5B95" w:rsidRPr="007A5B95" w:rsidRDefault="007A5B95" w:rsidP="007A5B95">
            <w:pPr>
              <w:jc w:val="center"/>
              <w:rPr>
                <w:rFonts w:ascii="Times New Roman" w:hAnsi="Times New Roman" w:cs="Times New Roman"/>
                <w:sz w:val="20"/>
                <w:szCs w:val="20"/>
              </w:rPr>
            </w:pPr>
            <w:r w:rsidRPr="007A5B95">
              <w:rPr>
                <w:rFonts w:ascii="Times New Roman" w:hAnsi="Times New Roman" w:cs="Times New Roman"/>
                <w:sz w:val="20"/>
                <w:szCs w:val="20"/>
              </w:rPr>
              <w:t>2</w:t>
            </w:r>
          </w:p>
        </w:tc>
        <w:tc>
          <w:tcPr>
            <w:tcW w:w="5220" w:type="dxa"/>
            <w:shd w:val="clear" w:color="auto" w:fill="D9D9D9" w:themeFill="background1" w:themeFillShade="D9"/>
          </w:tcPr>
          <w:p w:rsidR="007A5B95" w:rsidRPr="007A5B95" w:rsidRDefault="007A5B95" w:rsidP="007A5B95">
            <w:pPr>
              <w:jc w:val="center"/>
              <w:rPr>
                <w:rFonts w:ascii="Times New Roman" w:hAnsi="Times New Roman" w:cs="Times New Roman"/>
                <w:sz w:val="20"/>
                <w:szCs w:val="20"/>
              </w:rPr>
            </w:pPr>
            <w:r w:rsidRPr="007A5B95">
              <w:rPr>
                <w:rFonts w:ascii="Times New Roman" w:hAnsi="Times New Roman" w:cs="Times New Roman"/>
                <w:sz w:val="20"/>
                <w:szCs w:val="20"/>
              </w:rPr>
              <w:t>3</w:t>
            </w:r>
          </w:p>
        </w:tc>
      </w:tr>
      <w:tr w:rsidR="007A5B95" w:rsidRPr="007A5B95" w:rsidTr="007A5B95">
        <w:tc>
          <w:tcPr>
            <w:tcW w:w="468" w:type="dxa"/>
          </w:tcPr>
          <w:p w:rsidR="007A5B95" w:rsidRPr="007A5B95" w:rsidRDefault="007A5B95" w:rsidP="007A5B95">
            <w:pPr>
              <w:jc w:val="center"/>
              <w:rPr>
                <w:rFonts w:ascii="Times New Roman" w:hAnsi="Times New Roman" w:cs="Times New Roman"/>
                <w:sz w:val="24"/>
                <w:szCs w:val="24"/>
              </w:rPr>
            </w:pPr>
            <w:r w:rsidRPr="007A5B95">
              <w:rPr>
                <w:rFonts w:ascii="Times New Roman" w:hAnsi="Times New Roman" w:cs="Times New Roman"/>
                <w:sz w:val="24"/>
                <w:szCs w:val="24"/>
              </w:rPr>
              <w:t>1</w:t>
            </w:r>
          </w:p>
        </w:tc>
        <w:tc>
          <w:tcPr>
            <w:tcW w:w="4680" w:type="dxa"/>
          </w:tcPr>
          <w:p w:rsidR="007A5B95" w:rsidRPr="007A5B95" w:rsidRDefault="007A5B95" w:rsidP="007A5B95">
            <w:pPr>
              <w:rPr>
                <w:rFonts w:ascii="Times New Roman" w:hAnsi="Times New Roman" w:cs="Times New Roman"/>
                <w:sz w:val="24"/>
                <w:szCs w:val="24"/>
              </w:rPr>
            </w:pPr>
            <w:r w:rsidRPr="007A5B95">
              <w:rPr>
                <w:rFonts w:ascii="Times New Roman" w:hAnsi="Times New Roman" w:cs="Times New Roman"/>
                <w:sz w:val="24"/>
                <w:szCs w:val="24"/>
              </w:rPr>
              <w:t>Наименование органа, предоставляющего услугу</w:t>
            </w:r>
          </w:p>
        </w:tc>
        <w:tc>
          <w:tcPr>
            <w:tcW w:w="5220" w:type="dxa"/>
          </w:tcPr>
          <w:p w:rsidR="007A5B95" w:rsidRPr="007A5B95" w:rsidRDefault="007A5B95" w:rsidP="007A5B95">
            <w:pPr>
              <w:autoSpaceDE w:val="0"/>
              <w:autoSpaceDN w:val="0"/>
              <w:adjustRightInd w:val="0"/>
              <w:jc w:val="center"/>
              <w:rPr>
                <w:rFonts w:ascii="Times New Roman" w:eastAsia="Arial Unicode MS" w:hAnsi="Times New Roman" w:cs="Times New Roman"/>
                <w:color w:val="FF0000"/>
                <w:sz w:val="20"/>
                <w:szCs w:val="20"/>
                <w:lang w:eastAsia="ru-RU"/>
              </w:rPr>
            </w:pPr>
            <w:r w:rsidRPr="007A5B95">
              <w:rPr>
                <w:rFonts w:ascii="Times New Roman" w:eastAsia="Arial Unicode MS" w:hAnsi="Times New Roman" w:cs="Times New Roman"/>
                <w:sz w:val="20"/>
                <w:szCs w:val="20"/>
                <w:lang w:eastAsia="ru-RU"/>
              </w:rPr>
              <w:t xml:space="preserve">Администрация </w:t>
            </w:r>
            <w:proofErr w:type="spellStart"/>
            <w:r>
              <w:rPr>
                <w:rFonts w:ascii="Times New Roman" w:eastAsia="Arial Unicode MS" w:hAnsi="Times New Roman" w:cs="Times New Roman"/>
                <w:sz w:val="20"/>
                <w:szCs w:val="20"/>
                <w:lang w:eastAsia="ru-RU"/>
              </w:rPr>
              <w:t>Есиповского</w:t>
            </w:r>
            <w:proofErr w:type="spellEnd"/>
            <w:r>
              <w:rPr>
                <w:rFonts w:ascii="Times New Roman" w:eastAsia="Arial Unicode MS" w:hAnsi="Times New Roman" w:cs="Times New Roman"/>
                <w:sz w:val="20"/>
                <w:szCs w:val="20"/>
                <w:lang w:eastAsia="ru-RU"/>
              </w:rPr>
              <w:t xml:space="preserve"> сельского поселения </w:t>
            </w:r>
            <w:r w:rsidRPr="007A5B95">
              <w:rPr>
                <w:rFonts w:ascii="Times New Roman" w:eastAsia="Arial Unicode MS" w:hAnsi="Times New Roman" w:cs="Times New Roman"/>
                <w:sz w:val="20"/>
                <w:szCs w:val="20"/>
                <w:lang w:eastAsia="ru-RU"/>
              </w:rPr>
              <w:t xml:space="preserve">Терновского муниципального района Воронежской области. </w:t>
            </w:r>
            <w:r w:rsidRPr="007A5B95">
              <w:rPr>
                <w:rFonts w:ascii="Times New Roman" w:eastAsia="Arial Unicode MS" w:hAnsi="Times New Roman" w:cs="Times New Roman"/>
                <w:color w:val="000000" w:themeColor="text1"/>
                <w:sz w:val="20"/>
                <w:szCs w:val="20"/>
                <w:lang w:eastAsia="ru-RU"/>
              </w:rPr>
              <w:t>Структурное</w:t>
            </w:r>
          </w:p>
          <w:p w:rsidR="007A5B95" w:rsidRPr="007A5B95" w:rsidRDefault="007A5B95" w:rsidP="007A5B95">
            <w:pPr>
              <w:autoSpaceDE w:val="0"/>
              <w:autoSpaceDN w:val="0"/>
              <w:adjustRightInd w:val="0"/>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подразделение обеспечивающие организацию предоставления муниципальной услуг</w:t>
            </w:r>
            <w:proofErr w:type="gramStart"/>
            <w:r w:rsidRPr="007A5B95">
              <w:rPr>
                <w:rFonts w:ascii="Times New Roman" w:eastAsia="Arial Unicode MS" w:hAnsi="Times New Roman" w:cs="Times New Roman"/>
                <w:sz w:val="20"/>
                <w:szCs w:val="20"/>
                <w:lang w:eastAsia="ru-RU"/>
              </w:rPr>
              <w:t>и</w:t>
            </w:r>
            <w:r>
              <w:rPr>
                <w:rFonts w:ascii="Times New Roman" w:eastAsia="Arial Unicode MS" w:hAnsi="Times New Roman" w:cs="Times New Roman"/>
                <w:sz w:val="20"/>
                <w:szCs w:val="20"/>
                <w:lang w:eastAsia="ru-RU"/>
              </w:rPr>
              <w:t>-</w:t>
            </w:r>
            <w:proofErr w:type="gramEnd"/>
            <w:r w:rsidRPr="007A5B95">
              <w:rPr>
                <w:rFonts w:ascii="Times New Roman" w:eastAsia="Arial Unicode MS" w:hAnsi="Times New Roman" w:cs="Times New Roman"/>
                <w:sz w:val="20"/>
                <w:szCs w:val="20"/>
                <w:lang w:eastAsia="ru-RU"/>
              </w:rPr>
              <w:t xml:space="preserve"> </w:t>
            </w:r>
            <w:r>
              <w:rPr>
                <w:rFonts w:ascii="Times New Roman" w:eastAsia="Arial Unicode MS" w:hAnsi="Times New Roman" w:cs="Times New Roman"/>
                <w:sz w:val="20"/>
                <w:szCs w:val="20"/>
                <w:lang w:eastAsia="ru-RU"/>
              </w:rPr>
              <w:t xml:space="preserve">Администрация </w:t>
            </w:r>
            <w:proofErr w:type="spellStart"/>
            <w:r>
              <w:rPr>
                <w:rFonts w:ascii="Times New Roman" w:eastAsia="Arial Unicode MS" w:hAnsi="Times New Roman" w:cs="Times New Roman"/>
                <w:sz w:val="20"/>
                <w:szCs w:val="20"/>
                <w:lang w:eastAsia="ru-RU"/>
              </w:rPr>
              <w:t>Есиповского</w:t>
            </w:r>
            <w:proofErr w:type="spellEnd"/>
            <w:r>
              <w:rPr>
                <w:rFonts w:ascii="Times New Roman" w:eastAsia="Arial Unicode MS" w:hAnsi="Times New Roman" w:cs="Times New Roman"/>
                <w:sz w:val="20"/>
                <w:szCs w:val="20"/>
                <w:lang w:eastAsia="ru-RU"/>
              </w:rPr>
              <w:t xml:space="preserve"> сельского поселения</w:t>
            </w:r>
            <w:r w:rsidRPr="007A5B95">
              <w:rPr>
                <w:rFonts w:ascii="Times New Roman" w:eastAsia="Arial Unicode MS" w:hAnsi="Times New Roman" w:cs="Times New Roman"/>
                <w:sz w:val="20"/>
                <w:szCs w:val="20"/>
                <w:lang w:eastAsia="ru-RU"/>
              </w:rPr>
              <w:t>.</w:t>
            </w:r>
            <w:r w:rsidRPr="007A5B95">
              <w:rPr>
                <w:rFonts w:ascii="Times New Roman" w:eastAsia="Arial Unicode MS" w:hAnsi="Times New Roman" w:cs="Arial Unicode MS"/>
                <w:sz w:val="24"/>
                <w:szCs w:val="24"/>
                <w:lang w:eastAsia="ru-RU"/>
              </w:rPr>
              <w:t xml:space="preserve"> </w:t>
            </w:r>
            <w:r w:rsidRPr="007A5B95">
              <w:rPr>
                <w:rFonts w:ascii="Times New Roman" w:eastAsia="Arial Unicode MS" w:hAnsi="Times New Roman" w:cs="Arial Unicode MS"/>
                <w:sz w:val="20"/>
                <w:szCs w:val="20"/>
                <w:lang w:eastAsia="ru-RU"/>
              </w:rPr>
              <w:t>МФЦ  - в части приема и (или) выдачи документов на предоставление муниципальной услуги.</w:t>
            </w:r>
          </w:p>
          <w:p w:rsidR="007A5B95" w:rsidRPr="007A5B95" w:rsidRDefault="007A5B95" w:rsidP="007A5B95">
            <w:pPr>
              <w:jc w:val="center"/>
              <w:rPr>
                <w:rFonts w:ascii="Times New Roman" w:hAnsi="Times New Roman" w:cs="Times New Roman"/>
                <w:sz w:val="20"/>
                <w:szCs w:val="20"/>
              </w:rPr>
            </w:pPr>
          </w:p>
        </w:tc>
      </w:tr>
      <w:tr w:rsidR="007A5B95" w:rsidRPr="007A5B95" w:rsidTr="007A5B95">
        <w:trPr>
          <w:trHeight w:val="384"/>
        </w:trPr>
        <w:tc>
          <w:tcPr>
            <w:tcW w:w="468" w:type="dxa"/>
          </w:tcPr>
          <w:p w:rsidR="007A5B95" w:rsidRPr="007A5B95" w:rsidRDefault="007A5B95" w:rsidP="007A5B95">
            <w:pPr>
              <w:jc w:val="center"/>
              <w:rPr>
                <w:rFonts w:ascii="Times New Roman" w:hAnsi="Times New Roman" w:cs="Times New Roman"/>
                <w:sz w:val="24"/>
                <w:szCs w:val="24"/>
              </w:rPr>
            </w:pPr>
            <w:r w:rsidRPr="007A5B95">
              <w:rPr>
                <w:rFonts w:ascii="Times New Roman" w:hAnsi="Times New Roman" w:cs="Times New Roman"/>
                <w:sz w:val="24"/>
                <w:szCs w:val="24"/>
              </w:rPr>
              <w:t>2</w:t>
            </w:r>
          </w:p>
        </w:tc>
        <w:tc>
          <w:tcPr>
            <w:tcW w:w="4680" w:type="dxa"/>
          </w:tcPr>
          <w:p w:rsidR="007A5B95" w:rsidRPr="007A5B95" w:rsidRDefault="007A5B95" w:rsidP="007A5B95">
            <w:pPr>
              <w:rPr>
                <w:rFonts w:ascii="Times New Roman" w:hAnsi="Times New Roman" w:cs="Times New Roman"/>
                <w:sz w:val="24"/>
                <w:szCs w:val="24"/>
              </w:rPr>
            </w:pPr>
            <w:r w:rsidRPr="007A5B95">
              <w:rPr>
                <w:rFonts w:ascii="Times New Roman" w:hAnsi="Times New Roman" w:cs="Times New Roman"/>
                <w:sz w:val="24"/>
                <w:szCs w:val="24"/>
              </w:rPr>
              <w:t>Номер услуги в федеральном реестре</w:t>
            </w:r>
          </w:p>
        </w:tc>
        <w:tc>
          <w:tcPr>
            <w:tcW w:w="5220" w:type="dxa"/>
          </w:tcPr>
          <w:p w:rsidR="007A5B95" w:rsidRPr="007A5B95" w:rsidRDefault="007A5B95" w:rsidP="007A5B95">
            <w:pPr>
              <w:tabs>
                <w:tab w:val="left" w:pos="0"/>
              </w:tabs>
              <w:autoSpaceDE w:val="0"/>
              <w:autoSpaceDN w:val="0"/>
              <w:adjustRightInd w:val="0"/>
              <w:ind w:firstLine="540"/>
              <w:jc w:val="center"/>
              <w:rPr>
                <w:rFonts w:ascii="Times New Roman" w:hAnsi="Times New Roman" w:cs="Times New Roman"/>
                <w:sz w:val="20"/>
                <w:szCs w:val="20"/>
              </w:rPr>
            </w:pPr>
            <w:r w:rsidRPr="007A5B95">
              <w:rPr>
                <w:rFonts w:ascii="Times New Roman" w:hAnsi="Times New Roman" w:cs="Times New Roman"/>
                <w:sz w:val="20"/>
                <w:szCs w:val="20"/>
              </w:rPr>
              <w:t>364010001000082</w:t>
            </w:r>
            <w:r>
              <w:rPr>
                <w:rFonts w:ascii="Times New Roman" w:hAnsi="Times New Roman" w:cs="Times New Roman"/>
                <w:sz w:val="20"/>
                <w:szCs w:val="20"/>
              </w:rPr>
              <w:t>6847</w:t>
            </w:r>
          </w:p>
        </w:tc>
      </w:tr>
      <w:tr w:rsidR="007A5B95" w:rsidRPr="007A5B95" w:rsidTr="007A5B95">
        <w:tc>
          <w:tcPr>
            <w:tcW w:w="468" w:type="dxa"/>
          </w:tcPr>
          <w:p w:rsidR="007A5B95" w:rsidRPr="007A5B95" w:rsidRDefault="007A5B95" w:rsidP="007A5B95">
            <w:pPr>
              <w:jc w:val="center"/>
              <w:rPr>
                <w:rFonts w:ascii="Times New Roman" w:hAnsi="Times New Roman" w:cs="Times New Roman"/>
                <w:sz w:val="24"/>
                <w:szCs w:val="24"/>
              </w:rPr>
            </w:pPr>
            <w:r w:rsidRPr="007A5B95">
              <w:rPr>
                <w:rFonts w:ascii="Times New Roman" w:hAnsi="Times New Roman" w:cs="Times New Roman"/>
                <w:sz w:val="24"/>
                <w:szCs w:val="24"/>
              </w:rPr>
              <w:t>3</w:t>
            </w:r>
          </w:p>
        </w:tc>
        <w:tc>
          <w:tcPr>
            <w:tcW w:w="4680" w:type="dxa"/>
          </w:tcPr>
          <w:p w:rsidR="007A5B95" w:rsidRPr="007A5B95" w:rsidRDefault="007A5B95" w:rsidP="007A5B95">
            <w:pPr>
              <w:rPr>
                <w:rFonts w:ascii="Times New Roman" w:hAnsi="Times New Roman" w:cs="Times New Roman"/>
                <w:sz w:val="24"/>
                <w:szCs w:val="24"/>
              </w:rPr>
            </w:pPr>
            <w:r w:rsidRPr="007A5B95">
              <w:rPr>
                <w:rFonts w:ascii="Times New Roman" w:hAnsi="Times New Roman" w:cs="Times New Roman"/>
                <w:sz w:val="24"/>
                <w:szCs w:val="24"/>
              </w:rPr>
              <w:t>Полное наименование услуги</w:t>
            </w:r>
          </w:p>
        </w:tc>
        <w:tc>
          <w:tcPr>
            <w:tcW w:w="5220" w:type="dxa"/>
          </w:tcPr>
          <w:p w:rsidR="007A5B95" w:rsidRPr="007A5B95" w:rsidRDefault="007A5B95" w:rsidP="007A5B95">
            <w:pPr>
              <w:jc w:val="center"/>
              <w:rPr>
                <w:rFonts w:ascii="Times New Roman" w:hAnsi="Times New Roman" w:cs="Times New Roman"/>
                <w:sz w:val="20"/>
                <w:szCs w:val="20"/>
              </w:rPr>
            </w:pPr>
            <w:r w:rsidRPr="007A5B95">
              <w:rPr>
                <w:rFonts w:ascii="Times New Roman" w:hAnsi="Times New Roman" w:cs="Times New Roman"/>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7A5B95" w:rsidRPr="007A5B95" w:rsidTr="007A5B95">
        <w:tc>
          <w:tcPr>
            <w:tcW w:w="468" w:type="dxa"/>
          </w:tcPr>
          <w:p w:rsidR="007A5B95" w:rsidRPr="007A5B95" w:rsidRDefault="007A5B95" w:rsidP="007A5B95">
            <w:pPr>
              <w:jc w:val="center"/>
              <w:rPr>
                <w:rFonts w:ascii="Times New Roman" w:hAnsi="Times New Roman" w:cs="Times New Roman"/>
                <w:sz w:val="24"/>
                <w:szCs w:val="24"/>
              </w:rPr>
            </w:pPr>
            <w:r w:rsidRPr="007A5B95">
              <w:rPr>
                <w:rFonts w:ascii="Times New Roman" w:hAnsi="Times New Roman" w:cs="Times New Roman"/>
                <w:sz w:val="24"/>
                <w:szCs w:val="24"/>
              </w:rPr>
              <w:t>4</w:t>
            </w:r>
          </w:p>
        </w:tc>
        <w:tc>
          <w:tcPr>
            <w:tcW w:w="4680" w:type="dxa"/>
          </w:tcPr>
          <w:p w:rsidR="007A5B95" w:rsidRPr="007A5B95" w:rsidRDefault="007A5B95" w:rsidP="007A5B95">
            <w:pPr>
              <w:rPr>
                <w:rFonts w:ascii="Times New Roman" w:hAnsi="Times New Roman" w:cs="Times New Roman"/>
                <w:sz w:val="24"/>
                <w:szCs w:val="24"/>
              </w:rPr>
            </w:pPr>
            <w:r w:rsidRPr="007A5B95">
              <w:rPr>
                <w:rFonts w:ascii="Times New Roman" w:hAnsi="Times New Roman" w:cs="Times New Roman"/>
                <w:sz w:val="24"/>
                <w:szCs w:val="24"/>
              </w:rPr>
              <w:t>Краткое наименование услуги</w:t>
            </w:r>
          </w:p>
        </w:tc>
        <w:tc>
          <w:tcPr>
            <w:tcW w:w="5220" w:type="dxa"/>
          </w:tcPr>
          <w:p w:rsidR="007A5B95" w:rsidRPr="007A5B95" w:rsidRDefault="007A5B95" w:rsidP="007A5B95">
            <w:pPr>
              <w:jc w:val="center"/>
              <w:rPr>
                <w:rFonts w:ascii="Times New Roman" w:hAnsi="Times New Roman" w:cs="Times New Roman"/>
                <w:sz w:val="20"/>
                <w:szCs w:val="20"/>
              </w:rPr>
            </w:pPr>
            <w:r w:rsidRPr="007A5B95">
              <w:rPr>
                <w:rFonts w:ascii="Times New Roman" w:hAnsi="Times New Roman" w:cs="Times New Roman"/>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7A5B95" w:rsidRPr="007A5B95" w:rsidTr="007A5B95">
        <w:trPr>
          <w:trHeight w:val="2091"/>
        </w:trPr>
        <w:tc>
          <w:tcPr>
            <w:tcW w:w="468" w:type="dxa"/>
          </w:tcPr>
          <w:p w:rsidR="007A5B95" w:rsidRPr="007A5B95" w:rsidRDefault="007A5B95" w:rsidP="007A5B95">
            <w:pPr>
              <w:jc w:val="center"/>
              <w:rPr>
                <w:rFonts w:ascii="Times New Roman" w:hAnsi="Times New Roman" w:cs="Times New Roman"/>
                <w:sz w:val="24"/>
                <w:szCs w:val="24"/>
              </w:rPr>
            </w:pPr>
            <w:r w:rsidRPr="007A5B95">
              <w:rPr>
                <w:rFonts w:ascii="Times New Roman" w:hAnsi="Times New Roman" w:cs="Times New Roman"/>
                <w:sz w:val="24"/>
                <w:szCs w:val="24"/>
              </w:rPr>
              <w:t>5</w:t>
            </w:r>
          </w:p>
        </w:tc>
        <w:tc>
          <w:tcPr>
            <w:tcW w:w="4680" w:type="dxa"/>
          </w:tcPr>
          <w:p w:rsidR="007A5B95" w:rsidRPr="007A5B95" w:rsidRDefault="007A5B95" w:rsidP="007A5B95">
            <w:pPr>
              <w:rPr>
                <w:rFonts w:ascii="Times New Roman" w:hAnsi="Times New Roman" w:cs="Times New Roman"/>
                <w:sz w:val="24"/>
                <w:szCs w:val="24"/>
              </w:rPr>
            </w:pPr>
            <w:r w:rsidRPr="007A5B95">
              <w:rPr>
                <w:rFonts w:ascii="Times New Roman" w:hAnsi="Times New Roman" w:cs="Times New Roman"/>
                <w:sz w:val="24"/>
                <w:szCs w:val="24"/>
              </w:rPr>
              <w:t>Административный регламент предоставления муниципальной услуги</w:t>
            </w:r>
          </w:p>
        </w:tc>
        <w:tc>
          <w:tcPr>
            <w:tcW w:w="5220" w:type="dxa"/>
          </w:tcPr>
          <w:p w:rsidR="007A5B95" w:rsidRPr="007A5B95" w:rsidRDefault="007A5B95" w:rsidP="00236458">
            <w:pPr>
              <w:autoSpaceDE w:val="0"/>
              <w:autoSpaceDN w:val="0"/>
              <w:adjustRightInd w:val="0"/>
              <w:jc w:val="both"/>
              <w:rPr>
                <w:rFonts w:ascii="Times New Roman" w:hAnsi="Times New Roman" w:cs="Times New Roman"/>
                <w:sz w:val="20"/>
                <w:szCs w:val="20"/>
              </w:rPr>
            </w:pPr>
            <w:r w:rsidRPr="007A5B95">
              <w:rPr>
                <w:rFonts w:ascii="Times New Roman" w:hAnsi="Times New Roman" w:cs="Times New Roman"/>
                <w:sz w:val="20"/>
                <w:szCs w:val="20"/>
              </w:rPr>
              <w:t xml:space="preserve">Постановление администрации </w:t>
            </w:r>
            <w:proofErr w:type="spellStart"/>
            <w:r w:rsidR="00236458">
              <w:rPr>
                <w:rFonts w:ascii="Times New Roman" w:hAnsi="Times New Roman" w:cs="Times New Roman"/>
                <w:sz w:val="20"/>
                <w:szCs w:val="20"/>
              </w:rPr>
              <w:t>Есиповского</w:t>
            </w:r>
            <w:proofErr w:type="spellEnd"/>
            <w:r w:rsidR="00236458">
              <w:rPr>
                <w:rFonts w:ascii="Times New Roman" w:hAnsi="Times New Roman" w:cs="Times New Roman"/>
                <w:sz w:val="20"/>
                <w:szCs w:val="20"/>
              </w:rPr>
              <w:t xml:space="preserve"> сельского поселения</w:t>
            </w:r>
            <w:r w:rsidRPr="007A5B95">
              <w:rPr>
                <w:rFonts w:ascii="Times New Roman" w:hAnsi="Times New Roman" w:cs="Times New Roman"/>
                <w:sz w:val="20"/>
                <w:szCs w:val="20"/>
              </w:rPr>
              <w:t xml:space="preserve"> от </w:t>
            </w:r>
            <w:r w:rsidR="00236458">
              <w:rPr>
                <w:rFonts w:ascii="Times New Roman" w:hAnsi="Times New Roman" w:cs="Times New Roman"/>
                <w:sz w:val="20"/>
                <w:szCs w:val="20"/>
              </w:rPr>
              <w:t>22.1</w:t>
            </w:r>
            <w:r w:rsidRPr="007A5B95">
              <w:rPr>
                <w:rFonts w:ascii="Times New Roman" w:hAnsi="Times New Roman" w:cs="Times New Roman"/>
                <w:sz w:val="20"/>
                <w:szCs w:val="20"/>
              </w:rPr>
              <w:t>2.201</w:t>
            </w:r>
            <w:r w:rsidR="00236458">
              <w:rPr>
                <w:rFonts w:ascii="Times New Roman" w:hAnsi="Times New Roman" w:cs="Times New Roman"/>
                <w:sz w:val="20"/>
                <w:szCs w:val="20"/>
              </w:rPr>
              <w:t>5</w:t>
            </w:r>
            <w:r w:rsidRPr="007A5B95">
              <w:rPr>
                <w:rFonts w:ascii="Times New Roman" w:hAnsi="Times New Roman" w:cs="Times New Roman"/>
                <w:sz w:val="20"/>
                <w:szCs w:val="20"/>
              </w:rPr>
              <w:t>г. № 6</w:t>
            </w:r>
            <w:r w:rsidR="00236458">
              <w:rPr>
                <w:rFonts w:ascii="Times New Roman" w:hAnsi="Times New Roman" w:cs="Times New Roman"/>
                <w:sz w:val="20"/>
                <w:szCs w:val="20"/>
              </w:rPr>
              <w:t>2</w:t>
            </w:r>
            <w:r w:rsidRPr="007A5B95">
              <w:rPr>
                <w:rFonts w:ascii="Times New Roman" w:hAnsi="Times New Roman" w:cs="Times New Roman"/>
                <w:sz w:val="20"/>
                <w:szCs w:val="20"/>
              </w:rPr>
              <w:t xml:space="preserve"> «Об утверждении Административного регламента администрации </w:t>
            </w:r>
            <w:proofErr w:type="spellStart"/>
            <w:r w:rsidR="00236458">
              <w:rPr>
                <w:rFonts w:ascii="Times New Roman" w:hAnsi="Times New Roman" w:cs="Times New Roman"/>
                <w:sz w:val="20"/>
                <w:szCs w:val="20"/>
              </w:rPr>
              <w:t>Есиповского</w:t>
            </w:r>
            <w:proofErr w:type="spellEnd"/>
            <w:r w:rsidR="00236458">
              <w:rPr>
                <w:rFonts w:ascii="Times New Roman" w:hAnsi="Times New Roman" w:cs="Times New Roman"/>
                <w:sz w:val="20"/>
                <w:szCs w:val="20"/>
              </w:rPr>
              <w:t xml:space="preserve"> сельского поселения</w:t>
            </w:r>
            <w:r w:rsidRPr="007A5B95">
              <w:rPr>
                <w:rFonts w:ascii="Times New Roman" w:hAnsi="Times New Roman" w:cs="Times New Roman"/>
                <w:sz w:val="20"/>
                <w:szCs w:val="20"/>
              </w:rPr>
              <w:t xml:space="preserve">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236458">
              <w:rPr>
                <w:rFonts w:ascii="Times New Roman" w:hAnsi="Times New Roman" w:cs="Times New Roman"/>
                <w:sz w:val="20"/>
                <w:szCs w:val="20"/>
              </w:rPr>
              <w:t xml:space="preserve"> или государственная собственность на который не разграничена</w:t>
            </w:r>
            <w:r w:rsidRPr="007A5B95">
              <w:rPr>
                <w:rFonts w:ascii="Times New Roman" w:hAnsi="Times New Roman" w:cs="Times New Roman"/>
                <w:sz w:val="20"/>
                <w:szCs w:val="20"/>
              </w:rPr>
              <w:t xml:space="preserve"> без проведения торгов»</w:t>
            </w:r>
          </w:p>
        </w:tc>
      </w:tr>
      <w:tr w:rsidR="007A5B95" w:rsidRPr="007A5B95" w:rsidTr="007A5B95">
        <w:trPr>
          <w:trHeight w:val="1051"/>
        </w:trPr>
        <w:tc>
          <w:tcPr>
            <w:tcW w:w="468" w:type="dxa"/>
          </w:tcPr>
          <w:p w:rsidR="007A5B95" w:rsidRPr="007A5B95" w:rsidRDefault="007A5B95" w:rsidP="007A5B95">
            <w:pPr>
              <w:jc w:val="center"/>
              <w:rPr>
                <w:rFonts w:ascii="Times New Roman" w:hAnsi="Times New Roman" w:cs="Times New Roman"/>
                <w:sz w:val="24"/>
                <w:szCs w:val="24"/>
              </w:rPr>
            </w:pPr>
            <w:r w:rsidRPr="007A5B95">
              <w:rPr>
                <w:rFonts w:ascii="Times New Roman" w:hAnsi="Times New Roman" w:cs="Times New Roman"/>
                <w:sz w:val="24"/>
                <w:szCs w:val="24"/>
              </w:rPr>
              <w:t>6</w:t>
            </w:r>
          </w:p>
        </w:tc>
        <w:tc>
          <w:tcPr>
            <w:tcW w:w="4680" w:type="dxa"/>
          </w:tcPr>
          <w:p w:rsidR="007A5B95" w:rsidRPr="007A5B95" w:rsidRDefault="007A5B95" w:rsidP="007A5B95">
            <w:pPr>
              <w:rPr>
                <w:rFonts w:ascii="Times New Roman" w:hAnsi="Times New Roman" w:cs="Times New Roman"/>
                <w:sz w:val="24"/>
                <w:szCs w:val="24"/>
              </w:rPr>
            </w:pPr>
            <w:r w:rsidRPr="007A5B95">
              <w:rPr>
                <w:rFonts w:ascii="Times New Roman" w:hAnsi="Times New Roman" w:cs="Times New Roman"/>
                <w:sz w:val="24"/>
                <w:szCs w:val="24"/>
              </w:rPr>
              <w:t>Перечень «</w:t>
            </w:r>
            <w:proofErr w:type="spellStart"/>
            <w:r w:rsidRPr="007A5B95">
              <w:rPr>
                <w:rFonts w:ascii="Times New Roman" w:hAnsi="Times New Roman" w:cs="Times New Roman"/>
                <w:sz w:val="24"/>
                <w:szCs w:val="24"/>
              </w:rPr>
              <w:t>подуслуг</w:t>
            </w:r>
            <w:proofErr w:type="spellEnd"/>
            <w:r w:rsidRPr="007A5B95">
              <w:rPr>
                <w:rFonts w:ascii="Times New Roman" w:hAnsi="Times New Roman" w:cs="Times New Roman"/>
                <w:sz w:val="24"/>
                <w:szCs w:val="24"/>
              </w:rPr>
              <w:t>»</w:t>
            </w:r>
          </w:p>
        </w:tc>
        <w:tc>
          <w:tcPr>
            <w:tcW w:w="5220" w:type="dxa"/>
          </w:tcPr>
          <w:p w:rsidR="007A5B95" w:rsidRPr="007A5B95" w:rsidRDefault="007A5B95" w:rsidP="00236458">
            <w:pPr>
              <w:jc w:val="both"/>
              <w:rPr>
                <w:rFonts w:ascii="Times New Roman" w:hAnsi="Times New Roman" w:cs="Times New Roman"/>
                <w:sz w:val="20"/>
                <w:szCs w:val="20"/>
              </w:rPr>
            </w:pPr>
            <w:r w:rsidRPr="007A5B95">
              <w:rPr>
                <w:rFonts w:ascii="Times New Roman" w:hAnsi="Times New Roman" w:cs="Times New Roman"/>
                <w:sz w:val="20"/>
                <w:szCs w:val="20"/>
              </w:rPr>
              <w:t>1.</w:t>
            </w:r>
            <w:r w:rsidRPr="007A5B95">
              <w:rPr>
                <w:rFonts w:ascii="Times New Roman" w:eastAsia="Arial Unicode MS" w:hAnsi="Times New Roman" w:cs="Times New Roman"/>
                <w:sz w:val="20"/>
                <w:szCs w:val="20"/>
                <w:lang w:eastAsia="ru-RU"/>
              </w:rPr>
              <w:t xml:space="preserve"> </w:t>
            </w:r>
            <w:r w:rsidR="00236458" w:rsidRPr="007A5B95">
              <w:rPr>
                <w:rFonts w:ascii="Times New Roman" w:hAnsi="Times New Roman" w:cs="Times New Roman"/>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236458">
              <w:rPr>
                <w:rFonts w:ascii="Times New Roman" w:hAnsi="Times New Roman" w:cs="Times New Roman"/>
                <w:sz w:val="20"/>
                <w:szCs w:val="20"/>
              </w:rPr>
              <w:t xml:space="preserve"> или государственная собственность на который не разграничена без проведения торгов</w:t>
            </w:r>
          </w:p>
        </w:tc>
      </w:tr>
      <w:tr w:rsidR="007A5B95" w:rsidRPr="007A5B95" w:rsidTr="007A5B95">
        <w:tc>
          <w:tcPr>
            <w:tcW w:w="468" w:type="dxa"/>
            <w:vMerge w:val="restart"/>
          </w:tcPr>
          <w:p w:rsidR="007A5B95" w:rsidRPr="007A5B95" w:rsidRDefault="007A5B95" w:rsidP="007A5B95">
            <w:pPr>
              <w:jc w:val="center"/>
              <w:rPr>
                <w:rFonts w:ascii="Times New Roman" w:hAnsi="Times New Roman" w:cs="Times New Roman"/>
                <w:sz w:val="24"/>
                <w:szCs w:val="24"/>
              </w:rPr>
            </w:pPr>
            <w:r w:rsidRPr="007A5B95">
              <w:rPr>
                <w:rFonts w:ascii="Times New Roman" w:hAnsi="Times New Roman" w:cs="Times New Roman"/>
                <w:sz w:val="24"/>
                <w:szCs w:val="24"/>
              </w:rPr>
              <w:t>7</w:t>
            </w:r>
          </w:p>
        </w:tc>
        <w:tc>
          <w:tcPr>
            <w:tcW w:w="4680" w:type="dxa"/>
            <w:vMerge w:val="restart"/>
          </w:tcPr>
          <w:p w:rsidR="007A5B95" w:rsidRPr="007A5B95" w:rsidRDefault="007A5B95" w:rsidP="007A5B95">
            <w:pPr>
              <w:rPr>
                <w:rFonts w:ascii="Times New Roman" w:hAnsi="Times New Roman" w:cs="Times New Roman"/>
                <w:sz w:val="24"/>
                <w:szCs w:val="24"/>
              </w:rPr>
            </w:pPr>
            <w:r w:rsidRPr="007A5B95">
              <w:rPr>
                <w:rFonts w:ascii="Times New Roman" w:hAnsi="Times New Roman" w:cs="Times New Roman"/>
                <w:sz w:val="24"/>
                <w:szCs w:val="24"/>
              </w:rPr>
              <w:t>Способы оценки качества предоставления муниципальной услуги</w:t>
            </w:r>
          </w:p>
        </w:tc>
        <w:tc>
          <w:tcPr>
            <w:tcW w:w="5220" w:type="dxa"/>
          </w:tcPr>
          <w:p w:rsidR="007A5B95" w:rsidRPr="007A5B95" w:rsidRDefault="007A5B95" w:rsidP="007A5B95">
            <w:pPr>
              <w:rPr>
                <w:rFonts w:ascii="Times New Roman" w:hAnsi="Times New Roman" w:cs="Times New Roman"/>
                <w:sz w:val="20"/>
                <w:szCs w:val="20"/>
              </w:rPr>
            </w:pPr>
            <w:r w:rsidRPr="007A5B95">
              <w:rPr>
                <w:rFonts w:ascii="Times New Roman" w:hAnsi="Times New Roman" w:cs="Times New Roman"/>
                <w:sz w:val="20"/>
                <w:szCs w:val="20"/>
              </w:rPr>
              <w:t xml:space="preserve">Радиотелефонная связь </w:t>
            </w:r>
          </w:p>
        </w:tc>
      </w:tr>
      <w:tr w:rsidR="007A5B95" w:rsidRPr="007A5B95" w:rsidTr="007A5B95">
        <w:tc>
          <w:tcPr>
            <w:tcW w:w="468" w:type="dxa"/>
            <w:vMerge/>
          </w:tcPr>
          <w:p w:rsidR="007A5B95" w:rsidRPr="007A5B95" w:rsidRDefault="007A5B95" w:rsidP="007A5B95">
            <w:pPr>
              <w:jc w:val="center"/>
              <w:rPr>
                <w:rFonts w:ascii="Times New Roman" w:hAnsi="Times New Roman" w:cs="Times New Roman"/>
                <w:sz w:val="24"/>
                <w:szCs w:val="24"/>
              </w:rPr>
            </w:pPr>
          </w:p>
        </w:tc>
        <w:tc>
          <w:tcPr>
            <w:tcW w:w="4680" w:type="dxa"/>
            <w:vMerge/>
          </w:tcPr>
          <w:p w:rsidR="007A5B95" w:rsidRPr="007A5B95" w:rsidRDefault="007A5B95" w:rsidP="007A5B95">
            <w:pPr>
              <w:rPr>
                <w:rFonts w:ascii="Times New Roman" w:hAnsi="Times New Roman" w:cs="Times New Roman"/>
                <w:sz w:val="24"/>
                <w:szCs w:val="24"/>
              </w:rPr>
            </w:pPr>
          </w:p>
        </w:tc>
        <w:tc>
          <w:tcPr>
            <w:tcW w:w="5220" w:type="dxa"/>
          </w:tcPr>
          <w:p w:rsidR="007A5B95" w:rsidRPr="007A5B95" w:rsidRDefault="007A5B95" w:rsidP="007A5B95">
            <w:pPr>
              <w:rPr>
                <w:rFonts w:ascii="Times New Roman" w:hAnsi="Times New Roman" w:cs="Times New Roman"/>
                <w:sz w:val="20"/>
                <w:szCs w:val="20"/>
              </w:rPr>
            </w:pPr>
            <w:r w:rsidRPr="007A5B95">
              <w:rPr>
                <w:rFonts w:ascii="Times New Roman" w:hAnsi="Times New Roman" w:cs="Times New Roman"/>
                <w:sz w:val="20"/>
                <w:szCs w:val="20"/>
              </w:rPr>
              <w:t>Портал государственных услуг</w:t>
            </w:r>
          </w:p>
        </w:tc>
      </w:tr>
      <w:tr w:rsidR="007A5B95" w:rsidRPr="007A5B95" w:rsidTr="007A5B95">
        <w:tc>
          <w:tcPr>
            <w:tcW w:w="468" w:type="dxa"/>
            <w:vMerge/>
          </w:tcPr>
          <w:p w:rsidR="007A5B95" w:rsidRPr="007A5B95" w:rsidRDefault="007A5B95" w:rsidP="007A5B95">
            <w:pPr>
              <w:jc w:val="center"/>
              <w:rPr>
                <w:rFonts w:ascii="Times New Roman" w:hAnsi="Times New Roman" w:cs="Times New Roman"/>
                <w:sz w:val="24"/>
                <w:szCs w:val="24"/>
              </w:rPr>
            </w:pPr>
          </w:p>
        </w:tc>
        <w:tc>
          <w:tcPr>
            <w:tcW w:w="4680" w:type="dxa"/>
            <w:vMerge/>
          </w:tcPr>
          <w:p w:rsidR="007A5B95" w:rsidRPr="007A5B95" w:rsidRDefault="007A5B95" w:rsidP="007A5B95">
            <w:pPr>
              <w:rPr>
                <w:rFonts w:ascii="Times New Roman" w:hAnsi="Times New Roman" w:cs="Times New Roman"/>
                <w:sz w:val="24"/>
                <w:szCs w:val="24"/>
              </w:rPr>
            </w:pPr>
          </w:p>
        </w:tc>
        <w:tc>
          <w:tcPr>
            <w:tcW w:w="5220" w:type="dxa"/>
          </w:tcPr>
          <w:p w:rsidR="007A5B95" w:rsidRPr="007A5B95" w:rsidRDefault="007A5B95" w:rsidP="007A5B95">
            <w:pPr>
              <w:rPr>
                <w:rFonts w:ascii="Times New Roman" w:hAnsi="Times New Roman" w:cs="Times New Roman"/>
                <w:sz w:val="20"/>
                <w:szCs w:val="20"/>
              </w:rPr>
            </w:pPr>
            <w:r w:rsidRPr="007A5B95">
              <w:rPr>
                <w:rFonts w:ascii="Times New Roman" w:hAnsi="Times New Roman" w:cs="Times New Roman"/>
                <w:sz w:val="20"/>
                <w:szCs w:val="20"/>
              </w:rPr>
              <w:t>Официальный сайт органа</w:t>
            </w:r>
          </w:p>
        </w:tc>
      </w:tr>
    </w:tbl>
    <w:p w:rsidR="007A5B95" w:rsidRPr="007A5B95" w:rsidRDefault="007A5B95" w:rsidP="007A5B95">
      <w:pPr>
        <w:rPr>
          <w:rFonts w:ascii="Times New Roman" w:hAnsi="Times New Roman" w:cs="Times New Roman"/>
          <w:sz w:val="28"/>
          <w:szCs w:val="28"/>
        </w:rPr>
      </w:pPr>
      <w:r w:rsidRPr="007A5B95">
        <w:rPr>
          <w:rFonts w:ascii="Times New Roman" w:hAnsi="Times New Roman" w:cs="Times New Roman"/>
          <w:sz w:val="28"/>
          <w:szCs w:val="28"/>
        </w:rPr>
        <w:br w:type="page"/>
      </w:r>
    </w:p>
    <w:p w:rsidR="007A5B95" w:rsidRPr="007A5B95" w:rsidRDefault="007A5B95" w:rsidP="007A5B95">
      <w:pPr>
        <w:spacing w:after="0" w:line="240" w:lineRule="auto"/>
        <w:rPr>
          <w:rFonts w:ascii="Times New Roman" w:hAnsi="Times New Roman" w:cs="Times New Roman"/>
          <w:sz w:val="28"/>
          <w:szCs w:val="28"/>
        </w:rPr>
        <w:sectPr w:rsidR="007A5B95" w:rsidRPr="007A5B95" w:rsidSect="007A5B95">
          <w:pgSz w:w="11906" w:h="16838"/>
          <w:pgMar w:top="720" w:right="720" w:bottom="720" w:left="720" w:header="708" w:footer="708" w:gutter="0"/>
          <w:cols w:space="708"/>
          <w:docGrid w:linePitch="360"/>
        </w:sectPr>
      </w:pPr>
    </w:p>
    <w:p w:rsidR="007A5B95" w:rsidRPr="007A5B95" w:rsidRDefault="007A5B95" w:rsidP="007A5B95">
      <w:pPr>
        <w:keepNext/>
        <w:keepLines/>
        <w:spacing w:after="306" w:line="270" w:lineRule="exact"/>
        <w:ind w:left="540"/>
        <w:jc w:val="center"/>
        <w:outlineLvl w:val="0"/>
        <w:rPr>
          <w:rFonts w:ascii="Times New Roman" w:eastAsia="Arial Unicode MS" w:hAnsi="Times New Roman" w:cs="Times New Roman"/>
          <w:bCs/>
          <w:color w:val="000000"/>
          <w:sz w:val="24"/>
          <w:szCs w:val="24"/>
          <w:lang w:eastAsia="ru-RU"/>
        </w:rPr>
      </w:pPr>
      <w:bookmarkStart w:id="1" w:name="bookmark0"/>
      <w:r w:rsidRPr="007A5B95">
        <w:rPr>
          <w:rFonts w:ascii="Times New Roman" w:eastAsia="Arial Unicode MS" w:hAnsi="Times New Roman" w:cs="Times New Roman"/>
          <w:bCs/>
          <w:color w:val="000000"/>
          <w:sz w:val="24"/>
          <w:szCs w:val="24"/>
          <w:lang w:eastAsia="ru-RU"/>
        </w:rPr>
        <w:lastRenderedPageBreak/>
        <w:t>РАЗДЕЛ 2 «ОБЩИЕ СВЕДЕНИЯ О  «ПОДУСЛУГАХ»</w:t>
      </w:r>
      <w:bookmarkEnd w:id="1"/>
    </w:p>
    <w:tbl>
      <w:tblPr>
        <w:tblW w:w="0" w:type="auto"/>
        <w:jc w:val="center"/>
        <w:tblInd w:w="-1360" w:type="dxa"/>
        <w:tblLayout w:type="fixed"/>
        <w:tblCellMar>
          <w:left w:w="10" w:type="dxa"/>
          <w:right w:w="10" w:type="dxa"/>
        </w:tblCellMar>
        <w:tblLook w:val="0000" w:firstRow="0" w:lastRow="0" w:firstColumn="0" w:lastColumn="0" w:noHBand="0" w:noVBand="0"/>
      </w:tblPr>
      <w:tblGrid>
        <w:gridCol w:w="415"/>
        <w:gridCol w:w="1701"/>
        <w:gridCol w:w="1417"/>
        <w:gridCol w:w="1418"/>
        <w:gridCol w:w="1559"/>
        <w:gridCol w:w="1843"/>
        <w:gridCol w:w="1276"/>
        <w:gridCol w:w="1134"/>
        <w:gridCol w:w="992"/>
        <w:gridCol w:w="1134"/>
        <w:gridCol w:w="992"/>
        <w:gridCol w:w="1323"/>
        <w:gridCol w:w="1267"/>
      </w:tblGrid>
      <w:tr w:rsidR="007A5B95" w:rsidRPr="004B7B50" w:rsidTr="007A5B95">
        <w:trPr>
          <w:trHeight w:val="1066"/>
          <w:jc w:val="center"/>
        </w:trPr>
        <w:tc>
          <w:tcPr>
            <w:tcW w:w="415" w:type="dxa"/>
            <w:vMerge w:val="restart"/>
            <w:tcBorders>
              <w:top w:val="single" w:sz="4" w:space="0" w:color="auto"/>
              <w:left w:val="single" w:sz="4" w:space="0" w:color="auto"/>
            </w:tcBorders>
            <w:shd w:val="clear" w:color="auto" w:fill="BFBFBF" w:themeFill="background1" w:themeFillShade="BF"/>
          </w:tcPr>
          <w:p w:rsidR="007A5B95" w:rsidRPr="004B7B50" w:rsidRDefault="007A5B95" w:rsidP="007A5B95">
            <w:pPr>
              <w:spacing w:after="0" w:line="240" w:lineRule="auto"/>
              <w:ind w:left="120"/>
              <w:jc w:val="center"/>
              <w:rPr>
                <w:rFonts w:ascii="Times New Roman" w:eastAsia="Arial Unicode MS" w:hAnsi="Times New Roman" w:cs="Times New Roman"/>
                <w:bCs/>
                <w:color w:val="000000"/>
                <w:lang w:eastAsia="ru-RU"/>
              </w:rPr>
            </w:pPr>
            <w:r w:rsidRPr="004B7B50">
              <w:rPr>
                <w:rFonts w:ascii="Times New Roman" w:eastAsia="Arial Unicode MS" w:hAnsi="Times New Roman" w:cs="Times New Roman"/>
                <w:bCs/>
                <w:color w:val="000000"/>
                <w:lang w:eastAsia="ru-RU"/>
              </w:rPr>
              <w:t>№</w:t>
            </w:r>
          </w:p>
          <w:p w:rsidR="007A5B95" w:rsidRPr="004B7B50" w:rsidRDefault="007A5B95" w:rsidP="007A5B95">
            <w:pPr>
              <w:spacing w:after="0" w:line="274" w:lineRule="exact"/>
              <w:jc w:val="center"/>
              <w:rPr>
                <w:rFonts w:ascii="Times New Roman" w:eastAsia="Arial Unicode MS" w:hAnsi="Times New Roman" w:cs="Times New Roman"/>
                <w:bCs/>
                <w:color w:val="000000"/>
                <w:lang w:eastAsia="ru-RU"/>
              </w:rPr>
            </w:pPr>
            <w:proofErr w:type="gramStart"/>
            <w:r w:rsidRPr="004B7B50">
              <w:rPr>
                <w:rFonts w:ascii="Times New Roman" w:eastAsia="Arial Unicode MS" w:hAnsi="Times New Roman" w:cs="Times New Roman"/>
                <w:bCs/>
                <w:color w:val="000000"/>
                <w:lang w:eastAsia="ru-RU"/>
              </w:rPr>
              <w:t>п</w:t>
            </w:r>
            <w:proofErr w:type="gramEnd"/>
            <w:r w:rsidRPr="004B7B50">
              <w:rPr>
                <w:rFonts w:ascii="Times New Roman" w:eastAsia="Arial Unicode MS" w:hAnsi="Times New Roman" w:cs="Times New Roman"/>
                <w:bCs/>
                <w:color w:val="000000"/>
                <w:lang w:eastAsia="ru-RU"/>
              </w:rPr>
              <w:t>/п</w:t>
            </w:r>
          </w:p>
        </w:tc>
        <w:tc>
          <w:tcPr>
            <w:tcW w:w="1701" w:type="dxa"/>
            <w:vMerge w:val="restart"/>
            <w:tcBorders>
              <w:top w:val="single" w:sz="4" w:space="0" w:color="auto"/>
              <w:left w:val="single" w:sz="4" w:space="0" w:color="auto"/>
            </w:tcBorders>
            <w:shd w:val="clear" w:color="auto" w:fill="BFBFBF" w:themeFill="background1" w:themeFillShade="BF"/>
          </w:tcPr>
          <w:p w:rsidR="007A5B95" w:rsidRPr="004B7B50" w:rsidRDefault="007A5B95" w:rsidP="007A5B95">
            <w:pPr>
              <w:spacing w:after="0" w:line="274" w:lineRule="exact"/>
              <w:jc w:val="center"/>
              <w:rPr>
                <w:rFonts w:ascii="Times New Roman" w:eastAsia="Arial Unicode MS" w:hAnsi="Times New Roman" w:cs="Times New Roman"/>
                <w:bCs/>
                <w:color w:val="000000"/>
                <w:lang w:eastAsia="ru-RU"/>
              </w:rPr>
            </w:pPr>
            <w:r w:rsidRPr="004B7B50">
              <w:rPr>
                <w:rFonts w:ascii="Times New Roman" w:eastAsia="Arial Unicode MS" w:hAnsi="Times New Roman" w:cs="Times New Roman"/>
                <w:bCs/>
                <w:color w:val="000000"/>
                <w:lang w:eastAsia="ru-RU"/>
              </w:rPr>
              <w:t>Наименование</w:t>
            </w:r>
          </w:p>
          <w:p w:rsidR="007A5B95" w:rsidRPr="004B7B50" w:rsidRDefault="007A5B95" w:rsidP="007A5B95">
            <w:pPr>
              <w:spacing w:after="0" w:line="274" w:lineRule="exact"/>
              <w:jc w:val="center"/>
              <w:rPr>
                <w:rFonts w:ascii="Times New Roman" w:eastAsia="Arial Unicode MS" w:hAnsi="Times New Roman" w:cs="Times New Roman"/>
                <w:bCs/>
                <w:color w:val="000000"/>
                <w:lang w:eastAsia="ru-RU"/>
              </w:rPr>
            </w:pPr>
            <w:r w:rsidRPr="004B7B50">
              <w:rPr>
                <w:rFonts w:ascii="Times New Roman" w:eastAsia="Arial Unicode MS" w:hAnsi="Times New Roman" w:cs="Times New Roman"/>
                <w:bCs/>
                <w:color w:val="000000"/>
                <w:lang w:eastAsia="ru-RU"/>
              </w:rPr>
              <w:t>«</w:t>
            </w:r>
            <w:proofErr w:type="spellStart"/>
            <w:r w:rsidRPr="004B7B50">
              <w:rPr>
                <w:rFonts w:ascii="Times New Roman" w:eastAsia="Arial Unicode MS" w:hAnsi="Times New Roman" w:cs="Times New Roman"/>
                <w:bCs/>
                <w:color w:val="000000"/>
                <w:lang w:eastAsia="ru-RU"/>
              </w:rPr>
              <w:t>подуслуги</w:t>
            </w:r>
            <w:proofErr w:type="spellEnd"/>
            <w:r w:rsidRPr="004B7B50">
              <w:rPr>
                <w:rFonts w:ascii="Times New Roman" w:eastAsia="Arial Unicode MS" w:hAnsi="Times New Roman" w:cs="Times New Roman"/>
                <w:bCs/>
                <w:color w:val="000000"/>
                <w:lang w:eastAsia="ru-RU"/>
              </w:rPr>
              <w:t>»</w:t>
            </w:r>
          </w:p>
        </w:tc>
        <w:tc>
          <w:tcPr>
            <w:tcW w:w="283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4B7B50" w:rsidRDefault="007A5B95" w:rsidP="007A5B95">
            <w:pPr>
              <w:spacing w:after="0" w:line="274" w:lineRule="exact"/>
              <w:jc w:val="center"/>
              <w:rPr>
                <w:rFonts w:ascii="Times New Roman" w:eastAsia="Arial Unicode MS" w:hAnsi="Times New Roman" w:cs="Times New Roman"/>
                <w:bCs/>
                <w:color w:val="000000"/>
                <w:lang w:eastAsia="ru-RU"/>
              </w:rPr>
            </w:pPr>
            <w:r w:rsidRPr="004B7B50">
              <w:rPr>
                <w:rFonts w:ascii="Times New Roman" w:eastAsia="Arial Unicode MS" w:hAnsi="Times New Roman" w:cs="Times New Roman"/>
                <w:bCs/>
                <w:color w:val="000000"/>
                <w:lang w:eastAsia="ru-RU"/>
              </w:rPr>
              <w:t>Срок предоставления в зависимости от условий</w:t>
            </w:r>
          </w:p>
        </w:tc>
        <w:tc>
          <w:tcPr>
            <w:tcW w:w="1559" w:type="dxa"/>
            <w:vMerge w:val="restart"/>
            <w:tcBorders>
              <w:top w:val="single" w:sz="4" w:space="0" w:color="auto"/>
              <w:left w:val="single" w:sz="4" w:space="0" w:color="auto"/>
              <w:right w:val="single" w:sz="4" w:space="0" w:color="auto"/>
            </w:tcBorders>
            <w:shd w:val="clear" w:color="auto" w:fill="BFBFBF" w:themeFill="background1" w:themeFillShade="BF"/>
          </w:tcPr>
          <w:p w:rsidR="007A5B95" w:rsidRPr="004B7B50" w:rsidRDefault="007A5B95" w:rsidP="007A5B95">
            <w:pPr>
              <w:spacing w:after="0" w:line="274" w:lineRule="exact"/>
              <w:jc w:val="center"/>
              <w:rPr>
                <w:rFonts w:ascii="Times New Roman" w:eastAsia="Arial Unicode MS" w:hAnsi="Times New Roman" w:cs="Times New Roman"/>
                <w:bCs/>
                <w:color w:val="000000"/>
                <w:lang w:eastAsia="ru-RU"/>
              </w:rPr>
            </w:pPr>
            <w:r w:rsidRPr="004B7B50">
              <w:rPr>
                <w:rFonts w:ascii="Times New Roman" w:eastAsia="Arial Unicode MS" w:hAnsi="Times New Roman" w:cs="Times New Roman"/>
                <w:bCs/>
                <w:color w:val="000000"/>
                <w:lang w:eastAsia="ru-RU"/>
              </w:rPr>
              <w:t>Основа</w:t>
            </w:r>
            <w:r w:rsidRPr="004B7B50">
              <w:rPr>
                <w:rFonts w:ascii="Times New Roman" w:eastAsia="Arial Unicode MS" w:hAnsi="Times New Roman" w:cs="Times New Roman"/>
                <w:bCs/>
                <w:color w:val="000000"/>
                <w:lang w:eastAsia="ru-RU"/>
              </w:rPr>
              <w:softHyphen/>
              <w:t>ния от</w:t>
            </w:r>
            <w:r w:rsidRPr="004B7B50">
              <w:rPr>
                <w:rFonts w:ascii="Times New Roman" w:eastAsia="Arial Unicode MS" w:hAnsi="Times New Roman" w:cs="Times New Roman"/>
                <w:bCs/>
                <w:color w:val="000000"/>
                <w:lang w:eastAsia="ru-RU"/>
              </w:rPr>
              <w:softHyphen/>
              <w:t>каза в приеме докумен</w:t>
            </w:r>
            <w:r w:rsidRPr="004B7B50">
              <w:rPr>
                <w:rFonts w:ascii="Times New Roman" w:eastAsia="Arial Unicode MS" w:hAnsi="Times New Roman" w:cs="Times New Roman"/>
                <w:bCs/>
                <w:color w:val="000000"/>
                <w:lang w:eastAsia="ru-RU"/>
              </w:rPr>
              <w:softHyphen/>
              <w:t>тов</w:t>
            </w:r>
          </w:p>
        </w:tc>
        <w:tc>
          <w:tcPr>
            <w:tcW w:w="1843" w:type="dxa"/>
            <w:vMerge w:val="restart"/>
            <w:tcBorders>
              <w:top w:val="single" w:sz="4" w:space="0" w:color="auto"/>
              <w:left w:val="single" w:sz="4" w:space="0" w:color="auto"/>
              <w:right w:val="single" w:sz="4" w:space="0" w:color="auto"/>
            </w:tcBorders>
            <w:shd w:val="clear" w:color="auto" w:fill="BFBFBF" w:themeFill="background1" w:themeFillShade="BF"/>
          </w:tcPr>
          <w:p w:rsidR="007A5B95" w:rsidRPr="004B7B50" w:rsidRDefault="007A5B95" w:rsidP="007A5B95">
            <w:pPr>
              <w:spacing w:after="0" w:line="274" w:lineRule="exact"/>
              <w:ind w:right="260"/>
              <w:jc w:val="center"/>
              <w:rPr>
                <w:rFonts w:ascii="Times New Roman" w:eastAsia="Arial Unicode MS" w:hAnsi="Times New Roman" w:cs="Times New Roman"/>
                <w:bCs/>
                <w:color w:val="000000"/>
                <w:lang w:eastAsia="ru-RU"/>
              </w:rPr>
            </w:pPr>
            <w:r w:rsidRPr="004B7B50">
              <w:rPr>
                <w:rFonts w:ascii="Times New Roman" w:eastAsia="Arial Unicode MS" w:hAnsi="Times New Roman" w:cs="Times New Roman"/>
                <w:bCs/>
                <w:color w:val="000000"/>
                <w:lang w:eastAsia="ru-RU"/>
              </w:rPr>
              <w:t>Основа</w:t>
            </w:r>
            <w:r w:rsidRPr="004B7B50">
              <w:rPr>
                <w:rFonts w:ascii="Times New Roman" w:eastAsia="Arial Unicode MS" w:hAnsi="Times New Roman" w:cs="Times New Roman"/>
                <w:bCs/>
                <w:color w:val="000000"/>
                <w:lang w:eastAsia="ru-RU"/>
              </w:rPr>
              <w:softHyphen/>
              <w:t>ния отказа в предоставлении</w:t>
            </w:r>
          </w:p>
          <w:p w:rsidR="007A5B95" w:rsidRPr="004B7B50" w:rsidRDefault="007A5B95" w:rsidP="007A5B95">
            <w:pPr>
              <w:spacing w:after="0" w:line="274" w:lineRule="exact"/>
              <w:ind w:right="260"/>
              <w:jc w:val="center"/>
              <w:rPr>
                <w:rFonts w:ascii="Times New Roman" w:eastAsia="Arial Unicode MS" w:hAnsi="Times New Roman" w:cs="Times New Roman"/>
                <w:bCs/>
                <w:color w:val="000000"/>
                <w:lang w:eastAsia="ru-RU"/>
              </w:rPr>
            </w:pPr>
            <w:r w:rsidRPr="004B7B50">
              <w:rPr>
                <w:rFonts w:ascii="Times New Roman" w:eastAsia="Arial Unicode MS" w:hAnsi="Times New Roman" w:cs="Times New Roman"/>
                <w:bCs/>
                <w:color w:val="000000"/>
                <w:lang w:eastAsia="ru-RU"/>
              </w:rPr>
              <w:t>«</w:t>
            </w:r>
            <w:proofErr w:type="spellStart"/>
            <w:r w:rsidRPr="004B7B50">
              <w:rPr>
                <w:rFonts w:ascii="Times New Roman" w:eastAsia="Arial Unicode MS" w:hAnsi="Times New Roman" w:cs="Times New Roman"/>
                <w:bCs/>
                <w:color w:val="000000"/>
                <w:lang w:eastAsia="ru-RU"/>
              </w:rPr>
              <w:t>подуслуги</w:t>
            </w:r>
            <w:proofErr w:type="spellEnd"/>
            <w:r w:rsidRPr="004B7B50">
              <w:rPr>
                <w:rFonts w:ascii="Times New Roman" w:eastAsia="Arial Unicode MS" w:hAnsi="Times New Roman" w:cs="Times New Roman"/>
                <w:bCs/>
                <w:color w:val="000000"/>
                <w:lang w:eastAsia="ru-RU"/>
              </w:rPr>
              <w:t>»</w:t>
            </w:r>
          </w:p>
        </w:tc>
        <w:tc>
          <w:tcPr>
            <w:tcW w:w="1276" w:type="dxa"/>
            <w:vMerge w:val="restart"/>
            <w:tcBorders>
              <w:top w:val="single" w:sz="4" w:space="0" w:color="auto"/>
              <w:left w:val="single" w:sz="4" w:space="0" w:color="auto"/>
              <w:right w:val="single" w:sz="4" w:space="0" w:color="auto"/>
            </w:tcBorders>
            <w:shd w:val="clear" w:color="auto" w:fill="BFBFBF" w:themeFill="background1" w:themeFillShade="BF"/>
          </w:tcPr>
          <w:p w:rsidR="007A5B95" w:rsidRPr="004B7B50" w:rsidRDefault="007A5B95" w:rsidP="007A5B95">
            <w:pPr>
              <w:spacing w:after="0" w:line="274" w:lineRule="exact"/>
              <w:jc w:val="center"/>
              <w:rPr>
                <w:rFonts w:ascii="Times New Roman" w:eastAsia="Arial Unicode MS" w:hAnsi="Times New Roman" w:cs="Times New Roman"/>
                <w:bCs/>
                <w:color w:val="000000"/>
                <w:lang w:eastAsia="ru-RU"/>
              </w:rPr>
            </w:pPr>
            <w:r w:rsidRPr="004B7B50">
              <w:rPr>
                <w:rFonts w:ascii="Times New Roman" w:eastAsia="Arial Unicode MS" w:hAnsi="Times New Roman" w:cs="Times New Roman"/>
                <w:bCs/>
                <w:color w:val="000000"/>
                <w:lang w:eastAsia="ru-RU"/>
              </w:rPr>
              <w:t>Основа</w:t>
            </w:r>
            <w:r w:rsidRPr="004B7B50">
              <w:rPr>
                <w:rFonts w:ascii="Times New Roman" w:eastAsia="Arial Unicode MS" w:hAnsi="Times New Roman" w:cs="Times New Roman"/>
                <w:bCs/>
                <w:color w:val="000000"/>
                <w:lang w:eastAsia="ru-RU"/>
              </w:rPr>
              <w:softHyphen/>
              <w:t>ния приостановления предос</w:t>
            </w:r>
            <w:r w:rsidRPr="004B7B50">
              <w:rPr>
                <w:rFonts w:ascii="Times New Roman" w:eastAsia="Arial Unicode MS" w:hAnsi="Times New Roman" w:cs="Times New Roman"/>
                <w:bCs/>
                <w:color w:val="000000"/>
                <w:lang w:eastAsia="ru-RU"/>
              </w:rPr>
              <w:softHyphen/>
              <w:t>тавления «</w:t>
            </w:r>
            <w:proofErr w:type="spellStart"/>
            <w:r w:rsidRPr="004B7B50">
              <w:rPr>
                <w:rFonts w:ascii="Times New Roman" w:eastAsia="Arial Unicode MS" w:hAnsi="Times New Roman" w:cs="Times New Roman"/>
                <w:bCs/>
                <w:color w:val="000000"/>
                <w:lang w:eastAsia="ru-RU"/>
              </w:rPr>
              <w:t>подуслуги</w:t>
            </w:r>
            <w:proofErr w:type="spellEnd"/>
            <w:r w:rsidRPr="004B7B50">
              <w:rPr>
                <w:rFonts w:ascii="Times New Roman" w:eastAsia="Arial Unicode MS" w:hAnsi="Times New Roman" w:cs="Times New Roman"/>
                <w:bCs/>
                <w:color w:val="000000"/>
                <w:lang w:eastAsia="ru-RU"/>
              </w:rPr>
              <w:t>»</w:t>
            </w:r>
          </w:p>
        </w:tc>
        <w:tc>
          <w:tcPr>
            <w:tcW w:w="1134" w:type="dxa"/>
            <w:vMerge w:val="restart"/>
            <w:tcBorders>
              <w:top w:val="single" w:sz="4" w:space="0" w:color="auto"/>
              <w:left w:val="single" w:sz="4" w:space="0" w:color="auto"/>
              <w:right w:val="single" w:sz="4" w:space="0" w:color="auto"/>
            </w:tcBorders>
            <w:shd w:val="clear" w:color="auto" w:fill="BFBFBF" w:themeFill="background1" w:themeFillShade="BF"/>
          </w:tcPr>
          <w:p w:rsidR="007A5B95" w:rsidRPr="004B7B50" w:rsidRDefault="007A5B95" w:rsidP="007A5B95">
            <w:pPr>
              <w:spacing w:after="0" w:line="274" w:lineRule="exact"/>
              <w:ind w:firstLine="160"/>
              <w:jc w:val="center"/>
              <w:rPr>
                <w:rFonts w:ascii="Times New Roman" w:eastAsia="Arial Unicode MS" w:hAnsi="Times New Roman" w:cs="Times New Roman"/>
                <w:bCs/>
                <w:color w:val="000000"/>
                <w:lang w:eastAsia="ru-RU"/>
              </w:rPr>
            </w:pPr>
            <w:r w:rsidRPr="004B7B50">
              <w:rPr>
                <w:rFonts w:ascii="Times New Roman" w:eastAsia="Arial Unicode MS" w:hAnsi="Times New Roman" w:cs="Times New Roman"/>
                <w:bCs/>
                <w:color w:val="000000"/>
                <w:lang w:eastAsia="ru-RU"/>
              </w:rPr>
              <w:t>Срок приоста</w:t>
            </w:r>
            <w:r w:rsidRPr="004B7B50">
              <w:rPr>
                <w:rFonts w:ascii="Times New Roman" w:eastAsia="Arial Unicode MS" w:hAnsi="Times New Roman" w:cs="Times New Roman"/>
                <w:bCs/>
                <w:color w:val="000000"/>
                <w:lang w:eastAsia="ru-RU"/>
              </w:rPr>
              <w:softHyphen/>
              <w:t>новления предос</w:t>
            </w:r>
            <w:r w:rsidRPr="004B7B50">
              <w:rPr>
                <w:rFonts w:ascii="Times New Roman" w:eastAsia="Arial Unicode MS" w:hAnsi="Times New Roman" w:cs="Times New Roman"/>
                <w:bCs/>
                <w:color w:val="000000"/>
                <w:lang w:eastAsia="ru-RU"/>
              </w:rPr>
              <w:softHyphen/>
              <w:t xml:space="preserve">тавления </w:t>
            </w:r>
            <w:proofErr w:type="spellStart"/>
            <w:r w:rsidRPr="004B7B50">
              <w:rPr>
                <w:rFonts w:ascii="Times New Roman" w:eastAsia="Arial Unicode MS" w:hAnsi="Times New Roman" w:cs="Times New Roman"/>
                <w:bCs/>
                <w:color w:val="000000"/>
                <w:lang w:eastAsia="ru-RU"/>
              </w:rPr>
              <w:t>подуслуги</w:t>
            </w:r>
            <w:proofErr w:type="spellEnd"/>
          </w:p>
        </w:tc>
        <w:tc>
          <w:tcPr>
            <w:tcW w:w="311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4B7B50" w:rsidRDefault="007A5B95" w:rsidP="007A5B95">
            <w:pPr>
              <w:spacing w:after="0" w:line="240" w:lineRule="auto"/>
              <w:ind w:left="140"/>
              <w:jc w:val="center"/>
              <w:rPr>
                <w:rFonts w:ascii="Times New Roman" w:eastAsia="Arial Unicode MS" w:hAnsi="Times New Roman" w:cs="Times New Roman"/>
                <w:bCs/>
                <w:color w:val="000000"/>
                <w:lang w:eastAsia="ru-RU"/>
              </w:rPr>
            </w:pPr>
            <w:r w:rsidRPr="004B7B50">
              <w:rPr>
                <w:rFonts w:ascii="Times New Roman" w:eastAsia="Arial Unicode MS" w:hAnsi="Times New Roman" w:cs="Times New Roman"/>
                <w:bCs/>
                <w:color w:val="000000"/>
                <w:lang w:eastAsia="ru-RU"/>
              </w:rPr>
              <w:t>Плата за предоставление «</w:t>
            </w:r>
            <w:proofErr w:type="spellStart"/>
            <w:r w:rsidRPr="004B7B50">
              <w:rPr>
                <w:rFonts w:ascii="Times New Roman" w:eastAsia="Arial Unicode MS" w:hAnsi="Times New Roman" w:cs="Times New Roman"/>
                <w:bCs/>
                <w:color w:val="000000"/>
                <w:lang w:eastAsia="ru-RU"/>
              </w:rPr>
              <w:t>подуслуги</w:t>
            </w:r>
            <w:proofErr w:type="spellEnd"/>
            <w:r w:rsidRPr="004B7B50">
              <w:rPr>
                <w:rFonts w:ascii="Times New Roman" w:eastAsia="Arial Unicode MS" w:hAnsi="Times New Roman" w:cs="Times New Roman"/>
                <w:bCs/>
                <w:color w:val="000000"/>
                <w:lang w:eastAsia="ru-RU"/>
              </w:rPr>
              <w:t>»</w:t>
            </w:r>
          </w:p>
        </w:tc>
        <w:tc>
          <w:tcPr>
            <w:tcW w:w="1323" w:type="dxa"/>
            <w:vMerge w:val="restart"/>
            <w:tcBorders>
              <w:top w:val="single" w:sz="4" w:space="0" w:color="auto"/>
              <w:left w:val="single" w:sz="4" w:space="0" w:color="auto"/>
              <w:right w:val="single" w:sz="4" w:space="0" w:color="auto"/>
            </w:tcBorders>
            <w:shd w:val="clear" w:color="auto" w:fill="BFBFBF" w:themeFill="background1" w:themeFillShade="BF"/>
          </w:tcPr>
          <w:p w:rsidR="007A5B95" w:rsidRPr="004B7B50" w:rsidRDefault="007A5B95" w:rsidP="007A5B95">
            <w:pPr>
              <w:spacing w:after="0" w:line="274" w:lineRule="exact"/>
              <w:jc w:val="center"/>
              <w:rPr>
                <w:rFonts w:ascii="Times New Roman" w:eastAsia="Arial Unicode MS" w:hAnsi="Times New Roman" w:cs="Times New Roman"/>
                <w:bCs/>
                <w:color w:val="000000"/>
                <w:lang w:eastAsia="ru-RU"/>
              </w:rPr>
            </w:pPr>
            <w:r w:rsidRPr="004B7B50">
              <w:rPr>
                <w:rFonts w:ascii="Times New Roman" w:eastAsia="Arial Unicode MS" w:hAnsi="Times New Roman" w:cs="Times New Roman"/>
                <w:bCs/>
                <w:color w:val="000000"/>
                <w:lang w:eastAsia="ru-RU"/>
              </w:rPr>
              <w:t>Способ обращения за получе</w:t>
            </w:r>
            <w:r w:rsidRPr="004B7B50">
              <w:rPr>
                <w:rFonts w:ascii="Times New Roman" w:eastAsia="Arial Unicode MS" w:hAnsi="Times New Roman" w:cs="Times New Roman"/>
                <w:bCs/>
                <w:color w:val="000000"/>
                <w:lang w:eastAsia="ru-RU"/>
              </w:rPr>
              <w:softHyphen/>
              <w:t>нием «</w:t>
            </w:r>
            <w:proofErr w:type="spellStart"/>
            <w:r w:rsidRPr="004B7B50">
              <w:rPr>
                <w:rFonts w:ascii="Times New Roman" w:eastAsia="Arial Unicode MS" w:hAnsi="Times New Roman" w:cs="Times New Roman"/>
                <w:bCs/>
                <w:color w:val="000000"/>
                <w:lang w:eastAsia="ru-RU"/>
              </w:rPr>
              <w:t>подуслу</w:t>
            </w:r>
            <w:proofErr w:type="spellEnd"/>
            <w:r w:rsidRPr="004B7B50">
              <w:rPr>
                <w:rFonts w:ascii="Times New Roman" w:eastAsia="Arial Unicode MS" w:hAnsi="Times New Roman" w:cs="Times New Roman"/>
                <w:bCs/>
                <w:color w:val="000000"/>
                <w:lang w:eastAsia="ru-RU"/>
              </w:rPr>
              <w:t>-</w:t>
            </w:r>
          </w:p>
          <w:p w:rsidR="007A5B95" w:rsidRPr="004B7B50" w:rsidRDefault="007A5B95" w:rsidP="007A5B95">
            <w:pPr>
              <w:spacing w:after="0" w:line="274" w:lineRule="exact"/>
              <w:jc w:val="center"/>
              <w:rPr>
                <w:rFonts w:ascii="Times New Roman" w:eastAsia="Arial Unicode MS" w:hAnsi="Times New Roman" w:cs="Times New Roman"/>
                <w:bCs/>
                <w:color w:val="000000"/>
                <w:lang w:eastAsia="ru-RU"/>
              </w:rPr>
            </w:pPr>
            <w:proofErr w:type="spellStart"/>
            <w:r w:rsidRPr="004B7B50">
              <w:rPr>
                <w:rFonts w:ascii="Times New Roman" w:eastAsia="Arial Unicode MS" w:hAnsi="Times New Roman" w:cs="Times New Roman"/>
                <w:bCs/>
                <w:color w:val="000000"/>
                <w:lang w:eastAsia="ru-RU"/>
              </w:rPr>
              <w:t>ги</w:t>
            </w:r>
            <w:proofErr w:type="spellEnd"/>
            <w:r w:rsidRPr="004B7B50">
              <w:rPr>
                <w:rFonts w:ascii="Times New Roman" w:eastAsia="Arial Unicode MS" w:hAnsi="Times New Roman" w:cs="Times New Roman"/>
                <w:bCs/>
                <w:color w:val="000000"/>
                <w:lang w:eastAsia="ru-RU"/>
              </w:rPr>
              <w:t>»</w:t>
            </w:r>
          </w:p>
        </w:tc>
        <w:tc>
          <w:tcPr>
            <w:tcW w:w="1267" w:type="dxa"/>
            <w:vMerge w:val="restart"/>
            <w:tcBorders>
              <w:top w:val="single" w:sz="4" w:space="0" w:color="auto"/>
              <w:left w:val="single" w:sz="4" w:space="0" w:color="auto"/>
              <w:right w:val="single" w:sz="4" w:space="0" w:color="auto"/>
            </w:tcBorders>
            <w:shd w:val="clear" w:color="auto" w:fill="BFBFBF" w:themeFill="background1" w:themeFillShade="BF"/>
          </w:tcPr>
          <w:p w:rsidR="007A5B95" w:rsidRPr="004B7B50" w:rsidRDefault="007A5B95" w:rsidP="007A5B95">
            <w:pPr>
              <w:spacing w:after="0" w:line="274" w:lineRule="exact"/>
              <w:jc w:val="center"/>
              <w:rPr>
                <w:rFonts w:ascii="Times New Roman" w:eastAsia="Arial Unicode MS" w:hAnsi="Times New Roman" w:cs="Times New Roman"/>
                <w:bCs/>
                <w:color w:val="000000"/>
                <w:lang w:eastAsia="ru-RU"/>
              </w:rPr>
            </w:pPr>
            <w:r w:rsidRPr="004B7B50">
              <w:rPr>
                <w:rFonts w:ascii="Times New Roman" w:eastAsia="Arial Unicode MS" w:hAnsi="Times New Roman" w:cs="Times New Roman"/>
                <w:bCs/>
                <w:color w:val="000000"/>
                <w:lang w:eastAsia="ru-RU"/>
              </w:rPr>
              <w:t>Способ получения результата «</w:t>
            </w:r>
            <w:proofErr w:type="spellStart"/>
            <w:r w:rsidRPr="004B7B50">
              <w:rPr>
                <w:rFonts w:ascii="Times New Roman" w:eastAsia="Arial Unicode MS" w:hAnsi="Times New Roman" w:cs="Times New Roman"/>
                <w:bCs/>
                <w:color w:val="000000"/>
                <w:lang w:eastAsia="ru-RU"/>
              </w:rPr>
              <w:t>подуслу</w:t>
            </w:r>
            <w:proofErr w:type="spellEnd"/>
            <w:r w:rsidRPr="004B7B50">
              <w:rPr>
                <w:rFonts w:ascii="Times New Roman" w:eastAsia="Arial Unicode MS" w:hAnsi="Times New Roman" w:cs="Times New Roman"/>
                <w:bCs/>
                <w:color w:val="000000"/>
                <w:lang w:eastAsia="ru-RU"/>
              </w:rPr>
              <w:t>-</w:t>
            </w:r>
          </w:p>
          <w:p w:rsidR="007A5B95" w:rsidRPr="004B7B50" w:rsidRDefault="007A5B95" w:rsidP="007A5B95">
            <w:pPr>
              <w:spacing w:after="0" w:line="274" w:lineRule="exact"/>
              <w:jc w:val="center"/>
              <w:rPr>
                <w:rFonts w:ascii="Times New Roman" w:eastAsia="Arial Unicode MS" w:hAnsi="Times New Roman" w:cs="Times New Roman"/>
                <w:bCs/>
                <w:color w:val="000000"/>
                <w:lang w:eastAsia="ru-RU"/>
              </w:rPr>
            </w:pPr>
            <w:proofErr w:type="spellStart"/>
            <w:r w:rsidRPr="004B7B50">
              <w:rPr>
                <w:rFonts w:ascii="Times New Roman" w:eastAsia="Arial Unicode MS" w:hAnsi="Times New Roman" w:cs="Times New Roman"/>
                <w:bCs/>
                <w:color w:val="000000"/>
                <w:lang w:eastAsia="ru-RU"/>
              </w:rPr>
              <w:t>ги</w:t>
            </w:r>
            <w:proofErr w:type="spellEnd"/>
            <w:r w:rsidRPr="004B7B50">
              <w:rPr>
                <w:rFonts w:ascii="Times New Roman" w:eastAsia="Arial Unicode MS" w:hAnsi="Times New Roman" w:cs="Times New Roman"/>
                <w:bCs/>
                <w:color w:val="000000"/>
                <w:lang w:eastAsia="ru-RU"/>
              </w:rPr>
              <w:t>»</w:t>
            </w:r>
          </w:p>
        </w:tc>
      </w:tr>
      <w:tr w:rsidR="007A5B95" w:rsidRPr="004B7B50" w:rsidTr="007A5B95">
        <w:trPr>
          <w:trHeight w:val="3322"/>
          <w:jc w:val="center"/>
        </w:trPr>
        <w:tc>
          <w:tcPr>
            <w:tcW w:w="415" w:type="dxa"/>
            <w:vMerge/>
            <w:tcBorders>
              <w:left w:val="single" w:sz="4" w:space="0" w:color="auto"/>
              <w:bottom w:val="single" w:sz="4" w:space="0" w:color="auto"/>
            </w:tcBorders>
            <w:shd w:val="clear" w:color="auto" w:fill="BFBFBF" w:themeFill="background1" w:themeFillShade="BF"/>
          </w:tcPr>
          <w:p w:rsidR="007A5B95" w:rsidRPr="004B7B50" w:rsidRDefault="007A5B95" w:rsidP="007A5B95">
            <w:pPr>
              <w:spacing w:after="0" w:line="274" w:lineRule="exact"/>
              <w:rPr>
                <w:rFonts w:ascii="Times New Roman" w:eastAsia="Arial Unicode MS" w:hAnsi="Times New Roman" w:cs="Times New Roman"/>
                <w:bCs/>
                <w:color w:val="000000"/>
                <w:lang w:eastAsia="ru-RU"/>
              </w:rPr>
            </w:pPr>
          </w:p>
        </w:tc>
        <w:tc>
          <w:tcPr>
            <w:tcW w:w="1701" w:type="dxa"/>
            <w:vMerge/>
            <w:tcBorders>
              <w:left w:val="single" w:sz="4" w:space="0" w:color="auto"/>
              <w:bottom w:val="single" w:sz="4" w:space="0" w:color="auto"/>
            </w:tcBorders>
            <w:shd w:val="clear" w:color="auto" w:fill="BFBFBF" w:themeFill="background1" w:themeFillShade="BF"/>
          </w:tcPr>
          <w:p w:rsidR="007A5B95" w:rsidRPr="004B7B50" w:rsidRDefault="007A5B95" w:rsidP="007A5B95">
            <w:pPr>
              <w:spacing w:after="0" w:line="274" w:lineRule="exact"/>
              <w:rPr>
                <w:rFonts w:ascii="Times New Roman" w:eastAsia="Arial Unicode MS" w:hAnsi="Times New Roman" w:cs="Times New Roman"/>
                <w:bCs/>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4B7B50" w:rsidRDefault="007A5B95" w:rsidP="007A5B95">
            <w:pPr>
              <w:spacing w:after="0" w:line="274" w:lineRule="exact"/>
              <w:rPr>
                <w:rFonts w:ascii="Times New Roman" w:eastAsia="Arial Unicode MS" w:hAnsi="Times New Roman" w:cs="Times New Roman"/>
                <w:bCs/>
                <w:color w:val="000000"/>
                <w:lang w:eastAsia="ru-RU"/>
              </w:rPr>
            </w:pPr>
            <w:r w:rsidRPr="004B7B50">
              <w:rPr>
                <w:rFonts w:ascii="Times New Roman" w:eastAsia="Arial Unicode MS" w:hAnsi="Times New Roman" w:cs="Times New Roman"/>
                <w:bCs/>
                <w:color w:val="000000"/>
                <w:lang w:eastAsia="ru-RU"/>
              </w:rPr>
              <w:t>При подаче заявления</w:t>
            </w:r>
          </w:p>
          <w:p w:rsidR="007A5B95" w:rsidRPr="004B7B50" w:rsidRDefault="007A5B95" w:rsidP="007A5B95">
            <w:pPr>
              <w:spacing w:after="0" w:line="274" w:lineRule="exact"/>
              <w:rPr>
                <w:rFonts w:ascii="Times New Roman" w:eastAsia="Arial Unicode MS" w:hAnsi="Times New Roman" w:cs="Times New Roman"/>
                <w:bCs/>
                <w:color w:val="000000"/>
                <w:lang w:eastAsia="ru-RU"/>
              </w:rPr>
            </w:pPr>
            <w:r w:rsidRPr="004B7B50">
              <w:rPr>
                <w:rFonts w:ascii="Times New Roman" w:eastAsia="Arial Unicode MS" w:hAnsi="Times New Roman" w:cs="Times New Roman"/>
                <w:bCs/>
                <w:color w:val="000000"/>
                <w:lang w:eastAsia="ru-RU"/>
              </w:rPr>
              <w:t xml:space="preserve"> </w:t>
            </w:r>
            <w:proofErr w:type="gramStart"/>
            <w:r w:rsidRPr="004B7B50">
              <w:rPr>
                <w:rFonts w:ascii="Times New Roman" w:eastAsia="Arial Unicode MS" w:hAnsi="Times New Roman" w:cs="Times New Roman"/>
                <w:bCs/>
                <w:color w:val="000000"/>
                <w:lang w:eastAsia="ru-RU"/>
              </w:rPr>
              <w:t xml:space="preserve">по месту жительства (месту нахождения </w:t>
            </w:r>
            <w:proofErr w:type="gramEnd"/>
          </w:p>
          <w:p w:rsidR="007A5B95" w:rsidRPr="004B7B50" w:rsidRDefault="007A5B95" w:rsidP="007A5B95">
            <w:pPr>
              <w:spacing w:after="0" w:line="274" w:lineRule="exact"/>
              <w:rPr>
                <w:rFonts w:ascii="Times New Roman" w:eastAsia="Arial Unicode MS" w:hAnsi="Times New Roman" w:cs="Times New Roman"/>
                <w:bCs/>
                <w:color w:val="000000"/>
                <w:lang w:eastAsia="ru-RU"/>
              </w:rPr>
            </w:pPr>
            <w:r w:rsidRPr="004B7B50">
              <w:rPr>
                <w:rFonts w:ascii="Times New Roman" w:eastAsia="Arial Unicode MS" w:hAnsi="Times New Roman" w:cs="Times New Roman"/>
                <w:bCs/>
                <w:color w:val="000000"/>
                <w:lang w:eastAsia="ru-RU"/>
              </w:rPr>
              <w:t>юр. лица)</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4B7B50" w:rsidRDefault="007A5B95" w:rsidP="007A5B95">
            <w:pPr>
              <w:spacing w:after="0" w:line="274" w:lineRule="exact"/>
              <w:ind w:firstLine="60"/>
              <w:rPr>
                <w:rFonts w:ascii="Times New Roman" w:eastAsia="Arial Unicode MS" w:hAnsi="Times New Roman" w:cs="Times New Roman"/>
                <w:bCs/>
                <w:color w:val="000000"/>
                <w:lang w:eastAsia="ru-RU"/>
              </w:rPr>
            </w:pPr>
            <w:r w:rsidRPr="004B7B50">
              <w:rPr>
                <w:rFonts w:ascii="Times New Roman" w:eastAsia="Arial Unicode MS" w:hAnsi="Times New Roman" w:cs="Times New Roman"/>
                <w:bCs/>
                <w:color w:val="000000"/>
                <w:lang w:eastAsia="ru-RU"/>
              </w:rPr>
              <w:t>При по</w:t>
            </w:r>
            <w:r w:rsidRPr="004B7B50">
              <w:rPr>
                <w:rFonts w:ascii="Times New Roman" w:eastAsia="Arial Unicode MS" w:hAnsi="Times New Roman" w:cs="Times New Roman"/>
                <w:bCs/>
                <w:color w:val="000000"/>
                <w:lang w:eastAsia="ru-RU"/>
              </w:rPr>
              <w:softHyphen/>
              <w:t>даче заяв</w:t>
            </w:r>
            <w:r w:rsidRPr="004B7B50">
              <w:rPr>
                <w:rFonts w:ascii="Times New Roman" w:eastAsia="Arial Unicode MS" w:hAnsi="Times New Roman" w:cs="Times New Roman"/>
                <w:bCs/>
                <w:color w:val="000000"/>
                <w:lang w:eastAsia="ru-RU"/>
              </w:rPr>
              <w:softHyphen/>
              <w:t>ления не по месту жительства</w:t>
            </w:r>
          </w:p>
          <w:p w:rsidR="007A5B95" w:rsidRPr="004B7B50" w:rsidRDefault="007A5B95" w:rsidP="007A5B95">
            <w:pPr>
              <w:spacing w:after="0" w:line="274" w:lineRule="exact"/>
              <w:ind w:firstLine="60"/>
              <w:rPr>
                <w:rFonts w:ascii="Times New Roman" w:eastAsia="Arial Unicode MS" w:hAnsi="Times New Roman" w:cs="Times New Roman"/>
                <w:bCs/>
                <w:color w:val="000000"/>
                <w:lang w:eastAsia="ru-RU"/>
              </w:rPr>
            </w:pPr>
            <w:proofErr w:type="gramStart"/>
            <w:r w:rsidRPr="004B7B50">
              <w:rPr>
                <w:rFonts w:ascii="Times New Roman" w:eastAsia="Arial Unicode MS" w:hAnsi="Times New Roman" w:cs="Times New Roman"/>
                <w:bCs/>
                <w:color w:val="000000"/>
                <w:lang w:eastAsia="ru-RU"/>
              </w:rPr>
              <w:t xml:space="preserve">(по месту </w:t>
            </w:r>
            <w:proofErr w:type="gramEnd"/>
          </w:p>
          <w:p w:rsidR="007A5B95" w:rsidRPr="004B7B50" w:rsidRDefault="007A5B95" w:rsidP="007A5B95">
            <w:pPr>
              <w:spacing w:after="0" w:line="274" w:lineRule="exact"/>
              <w:ind w:firstLine="60"/>
              <w:rPr>
                <w:rFonts w:ascii="Times New Roman" w:eastAsia="Arial Unicode MS" w:hAnsi="Times New Roman" w:cs="Times New Roman"/>
                <w:bCs/>
                <w:color w:val="000000"/>
                <w:lang w:eastAsia="ru-RU"/>
              </w:rPr>
            </w:pPr>
            <w:r w:rsidRPr="004B7B50">
              <w:rPr>
                <w:rFonts w:ascii="Times New Roman" w:eastAsia="Arial Unicode MS" w:hAnsi="Times New Roman" w:cs="Times New Roman"/>
                <w:bCs/>
                <w:color w:val="000000"/>
                <w:lang w:eastAsia="ru-RU"/>
              </w:rPr>
              <w:t>об</w:t>
            </w:r>
            <w:r w:rsidRPr="004B7B50">
              <w:rPr>
                <w:rFonts w:ascii="Times New Roman" w:eastAsia="Arial Unicode MS" w:hAnsi="Times New Roman" w:cs="Times New Roman"/>
                <w:bCs/>
                <w:color w:val="000000"/>
                <w:lang w:eastAsia="ru-RU"/>
              </w:rPr>
              <w:softHyphen/>
              <w:t>ращения)</w:t>
            </w:r>
          </w:p>
        </w:tc>
        <w:tc>
          <w:tcPr>
            <w:tcW w:w="1559" w:type="dxa"/>
            <w:vMerge/>
            <w:tcBorders>
              <w:left w:val="single" w:sz="4" w:space="0" w:color="auto"/>
              <w:bottom w:val="single" w:sz="4" w:space="0" w:color="auto"/>
              <w:right w:val="single" w:sz="4" w:space="0" w:color="auto"/>
            </w:tcBorders>
            <w:shd w:val="clear" w:color="auto" w:fill="BFBFBF" w:themeFill="background1" w:themeFillShade="BF"/>
          </w:tcPr>
          <w:p w:rsidR="007A5B95" w:rsidRPr="004B7B50" w:rsidRDefault="007A5B95" w:rsidP="007A5B95">
            <w:pPr>
              <w:spacing w:after="0" w:line="240" w:lineRule="auto"/>
              <w:rPr>
                <w:rFonts w:ascii="Arial Unicode MS" w:eastAsia="Arial Unicode MS" w:hAnsi="Arial Unicode MS" w:cs="Arial Unicode MS"/>
                <w:color w:val="000000"/>
                <w:sz w:val="24"/>
                <w:szCs w:val="24"/>
                <w:lang w:eastAsia="ru-RU"/>
              </w:rPr>
            </w:pPr>
          </w:p>
        </w:tc>
        <w:tc>
          <w:tcPr>
            <w:tcW w:w="1843" w:type="dxa"/>
            <w:vMerge/>
            <w:tcBorders>
              <w:left w:val="single" w:sz="4" w:space="0" w:color="auto"/>
              <w:bottom w:val="single" w:sz="4" w:space="0" w:color="auto"/>
              <w:right w:val="single" w:sz="4" w:space="0" w:color="auto"/>
            </w:tcBorders>
            <w:shd w:val="clear" w:color="auto" w:fill="BFBFBF" w:themeFill="background1" w:themeFillShade="BF"/>
          </w:tcPr>
          <w:p w:rsidR="007A5B95" w:rsidRPr="004B7B50" w:rsidRDefault="007A5B95" w:rsidP="007A5B95">
            <w:pPr>
              <w:spacing w:after="0" w:line="240" w:lineRule="auto"/>
              <w:rPr>
                <w:rFonts w:ascii="Arial Unicode MS" w:eastAsia="Arial Unicode MS" w:hAnsi="Arial Unicode MS" w:cs="Arial Unicode MS"/>
                <w:color w:val="000000"/>
                <w:sz w:val="24"/>
                <w:szCs w:val="24"/>
                <w:lang w:eastAsia="ru-RU"/>
              </w:rPr>
            </w:pPr>
          </w:p>
        </w:tc>
        <w:tc>
          <w:tcPr>
            <w:tcW w:w="1276" w:type="dxa"/>
            <w:vMerge/>
            <w:tcBorders>
              <w:left w:val="single" w:sz="4" w:space="0" w:color="auto"/>
              <w:bottom w:val="single" w:sz="4" w:space="0" w:color="auto"/>
              <w:right w:val="single" w:sz="4" w:space="0" w:color="auto"/>
            </w:tcBorders>
            <w:shd w:val="clear" w:color="auto" w:fill="BFBFBF" w:themeFill="background1" w:themeFillShade="BF"/>
          </w:tcPr>
          <w:p w:rsidR="007A5B95" w:rsidRPr="004B7B50" w:rsidRDefault="007A5B95" w:rsidP="007A5B95">
            <w:pPr>
              <w:spacing w:after="0" w:line="240" w:lineRule="auto"/>
              <w:rPr>
                <w:rFonts w:ascii="Arial Unicode MS" w:eastAsia="Arial Unicode MS" w:hAnsi="Arial Unicode MS" w:cs="Arial Unicode MS"/>
                <w:color w:val="000000"/>
                <w:sz w:val="24"/>
                <w:szCs w:val="24"/>
                <w:lang w:eastAsia="ru-RU"/>
              </w:rPr>
            </w:pPr>
          </w:p>
        </w:tc>
        <w:tc>
          <w:tcPr>
            <w:tcW w:w="1134" w:type="dxa"/>
            <w:vMerge/>
            <w:tcBorders>
              <w:left w:val="single" w:sz="4" w:space="0" w:color="auto"/>
              <w:bottom w:val="single" w:sz="4" w:space="0" w:color="auto"/>
              <w:right w:val="single" w:sz="4" w:space="0" w:color="auto"/>
            </w:tcBorders>
            <w:shd w:val="clear" w:color="auto" w:fill="BFBFBF" w:themeFill="background1" w:themeFillShade="BF"/>
          </w:tcPr>
          <w:p w:rsidR="007A5B95" w:rsidRPr="004B7B50" w:rsidRDefault="007A5B95" w:rsidP="007A5B95">
            <w:pPr>
              <w:spacing w:after="0" w:line="240" w:lineRule="auto"/>
              <w:rPr>
                <w:rFonts w:ascii="Arial Unicode MS" w:eastAsia="Arial Unicode MS" w:hAnsi="Arial Unicode MS" w:cs="Arial Unicode MS"/>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4B7B50" w:rsidRDefault="007A5B95" w:rsidP="007A5B95">
            <w:pPr>
              <w:spacing w:after="0" w:line="274" w:lineRule="exact"/>
              <w:jc w:val="center"/>
              <w:rPr>
                <w:rFonts w:ascii="Times New Roman" w:eastAsia="Arial Unicode MS" w:hAnsi="Times New Roman" w:cs="Times New Roman"/>
                <w:bCs/>
                <w:color w:val="000000"/>
                <w:lang w:eastAsia="ru-RU"/>
              </w:rPr>
            </w:pPr>
            <w:r w:rsidRPr="004B7B50">
              <w:rPr>
                <w:rFonts w:ascii="Times New Roman" w:eastAsia="Arial Unicode MS" w:hAnsi="Times New Roman" w:cs="Times New Roman"/>
                <w:bCs/>
                <w:color w:val="000000"/>
                <w:lang w:eastAsia="ru-RU"/>
              </w:rPr>
              <w:t>Наличие платы (</w:t>
            </w:r>
            <w:proofErr w:type="spellStart"/>
            <w:r w:rsidRPr="004B7B50">
              <w:rPr>
                <w:rFonts w:ascii="Times New Roman" w:eastAsia="Arial Unicode MS" w:hAnsi="Times New Roman" w:cs="Times New Roman"/>
                <w:bCs/>
                <w:color w:val="000000"/>
                <w:lang w:eastAsia="ru-RU"/>
              </w:rPr>
              <w:t>г</w:t>
            </w:r>
            <w:proofErr w:type="gramStart"/>
            <w:r w:rsidRPr="004B7B50">
              <w:rPr>
                <w:rFonts w:ascii="Times New Roman" w:eastAsia="Arial Unicode MS" w:hAnsi="Times New Roman" w:cs="Times New Roman"/>
                <w:bCs/>
                <w:color w:val="000000"/>
                <w:lang w:eastAsia="ru-RU"/>
              </w:rPr>
              <w:t>о</w:t>
            </w:r>
            <w:proofErr w:type="spellEnd"/>
            <w:r w:rsidRPr="004B7B50">
              <w:rPr>
                <w:rFonts w:ascii="Times New Roman" w:eastAsia="Arial Unicode MS" w:hAnsi="Times New Roman" w:cs="Times New Roman"/>
                <w:bCs/>
                <w:color w:val="000000"/>
                <w:lang w:eastAsia="ru-RU"/>
              </w:rPr>
              <w:t>-</w:t>
            </w:r>
            <w:proofErr w:type="gramEnd"/>
            <w:r w:rsidRPr="004B7B50">
              <w:rPr>
                <w:rFonts w:ascii="Times New Roman" w:eastAsia="Arial Unicode MS" w:hAnsi="Times New Roman" w:cs="Times New Roman"/>
                <w:bCs/>
                <w:color w:val="000000"/>
                <w:lang w:eastAsia="ru-RU"/>
              </w:rPr>
              <w:t xml:space="preserve"> </w:t>
            </w:r>
            <w:proofErr w:type="spellStart"/>
            <w:r w:rsidRPr="004B7B50">
              <w:rPr>
                <w:rFonts w:ascii="Times New Roman" w:eastAsia="Arial Unicode MS" w:hAnsi="Times New Roman" w:cs="Times New Roman"/>
                <w:bCs/>
                <w:color w:val="000000"/>
                <w:lang w:eastAsia="ru-RU"/>
              </w:rPr>
              <w:t>сударственной</w:t>
            </w:r>
            <w:proofErr w:type="spellEnd"/>
            <w:r w:rsidRPr="004B7B50">
              <w:rPr>
                <w:rFonts w:ascii="Times New Roman" w:eastAsia="Arial Unicode MS" w:hAnsi="Times New Roman" w:cs="Times New Roman"/>
                <w:bCs/>
                <w:color w:val="000000"/>
                <w:lang w:eastAsia="ru-RU"/>
              </w:rPr>
              <w:t xml:space="preserve"> пошлины)</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4B7B50" w:rsidRDefault="007A5B95" w:rsidP="007A5B95">
            <w:pPr>
              <w:spacing w:after="0" w:line="274" w:lineRule="exact"/>
              <w:jc w:val="center"/>
              <w:rPr>
                <w:rFonts w:ascii="Times New Roman" w:eastAsia="Arial Unicode MS" w:hAnsi="Times New Roman" w:cs="Times New Roman"/>
                <w:bCs/>
                <w:color w:val="000000"/>
                <w:lang w:eastAsia="ru-RU"/>
              </w:rPr>
            </w:pPr>
            <w:r w:rsidRPr="004B7B50">
              <w:rPr>
                <w:rFonts w:ascii="Times New Roman" w:eastAsia="Arial Unicode MS" w:hAnsi="Times New Roman" w:cs="Times New Roman"/>
                <w:bCs/>
                <w:color w:val="000000"/>
                <w:lang w:eastAsia="ru-RU"/>
              </w:rPr>
              <w:t>Реквизиты норматив</w:t>
            </w:r>
            <w:r w:rsidRPr="004B7B50">
              <w:rPr>
                <w:rFonts w:ascii="Times New Roman" w:eastAsia="Arial Unicode MS" w:hAnsi="Times New Roman" w:cs="Times New Roman"/>
                <w:bCs/>
                <w:color w:val="000000"/>
                <w:lang w:eastAsia="ru-RU"/>
              </w:rPr>
              <w:softHyphen/>
              <w:t>ного право</w:t>
            </w:r>
            <w:r w:rsidRPr="004B7B50">
              <w:rPr>
                <w:rFonts w:ascii="Times New Roman" w:eastAsia="Arial Unicode MS" w:hAnsi="Times New Roman" w:cs="Times New Roman"/>
                <w:bCs/>
                <w:color w:val="000000"/>
                <w:lang w:eastAsia="ru-RU"/>
              </w:rPr>
              <w:softHyphen/>
              <w:t>вого акта, являюще</w:t>
            </w:r>
            <w:r w:rsidRPr="004B7B50">
              <w:rPr>
                <w:rFonts w:ascii="Times New Roman" w:eastAsia="Arial Unicode MS" w:hAnsi="Times New Roman" w:cs="Times New Roman"/>
                <w:bCs/>
                <w:color w:val="000000"/>
                <w:lang w:eastAsia="ru-RU"/>
              </w:rPr>
              <w:softHyphen/>
              <w:t>гося осно</w:t>
            </w:r>
            <w:r w:rsidRPr="004B7B50">
              <w:rPr>
                <w:rFonts w:ascii="Times New Roman" w:eastAsia="Arial Unicode MS" w:hAnsi="Times New Roman" w:cs="Times New Roman"/>
                <w:bCs/>
                <w:color w:val="000000"/>
                <w:lang w:eastAsia="ru-RU"/>
              </w:rPr>
              <w:softHyphen/>
              <w:t>ванием для взимания платы (</w:t>
            </w:r>
            <w:proofErr w:type="spellStart"/>
            <w:r w:rsidRPr="004B7B50">
              <w:rPr>
                <w:rFonts w:ascii="Times New Roman" w:eastAsia="Arial Unicode MS" w:hAnsi="Times New Roman" w:cs="Times New Roman"/>
                <w:bCs/>
                <w:color w:val="000000"/>
                <w:lang w:eastAsia="ru-RU"/>
              </w:rPr>
              <w:t>го</w:t>
            </w:r>
            <w:r w:rsidRPr="004B7B50">
              <w:rPr>
                <w:rFonts w:ascii="Times New Roman" w:eastAsia="Arial Unicode MS" w:hAnsi="Times New Roman" w:cs="Times New Roman"/>
                <w:bCs/>
                <w:color w:val="000000"/>
                <w:lang w:eastAsia="ru-RU"/>
              </w:rPr>
              <w:softHyphen/>
              <w:t>сударстве</w:t>
            </w:r>
            <w:proofErr w:type="gramStart"/>
            <w:r w:rsidRPr="004B7B50">
              <w:rPr>
                <w:rFonts w:ascii="Times New Roman" w:eastAsia="Arial Unicode MS" w:hAnsi="Times New Roman" w:cs="Times New Roman"/>
                <w:bCs/>
                <w:color w:val="000000"/>
                <w:lang w:eastAsia="ru-RU"/>
              </w:rPr>
              <w:t>н</w:t>
            </w:r>
            <w:proofErr w:type="spellEnd"/>
            <w:r w:rsidRPr="004B7B50">
              <w:rPr>
                <w:rFonts w:ascii="Times New Roman" w:eastAsia="Arial Unicode MS" w:hAnsi="Times New Roman" w:cs="Times New Roman"/>
                <w:bCs/>
                <w:color w:val="000000"/>
                <w:lang w:eastAsia="ru-RU"/>
              </w:rPr>
              <w:t>-</w:t>
            </w:r>
            <w:proofErr w:type="gramEnd"/>
            <w:r w:rsidRPr="004B7B50">
              <w:rPr>
                <w:rFonts w:ascii="Times New Roman" w:eastAsia="Arial Unicode MS" w:hAnsi="Times New Roman" w:cs="Times New Roman"/>
                <w:bCs/>
                <w:color w:val="000000"/>
                <w:lang w:eastAsia="ru-RU"/>
              </w:rPr>
              <w:t xml:space="preserve"> ной по</w:t>
            </w:r>
            <w:r w:rsidRPr="004B7B50">
              <w:rPr>
                <w:rFonts w:ascii="Times New Roman" w:eastAsia="Arial Unicode MS" w:hAnsi="Times New Roman" w:cs="Times New Roman"/>
                <w:bCs/>
                <w:color w:val="000000"/>
                <w:lang w:eastAsia="ru-RU"/>
              </w:rPr>
              <w:softHyphen/>
              <w:t>шлины)</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4B7B50" w:rsidRDefault="007A5B95" w:rsidP="007A5B95">
            <w:pPr>
              <w:spacing w:after="0" w:line="274" w:lineRule="exact"/>
              <w:jc w:val="center"/>
              <w:rPr>
                <w:rFonts w:ascii="Times New Roman" w:eastAsia="Arial Unicode MS" w:hAnsi="Times New Roman" w:cs="Times New Roman"/>
                <w:bCs/>
                <w:color w:val="000000"/>
                <w:lang w:eastAsia="ru-RU"/>
              </w:rPr>
            </w:pPr>
            <w:r w:rsidRPr="004B7B50">
              <w:rPr>
                <w:rFonts w:ascii="Times New Roman" w:eastAsia="Arial Unicode MS" w:hAnsi="Times New Roman" w:cs="Times New Roman"/>
                <w:bCs/>
                <w:color w:val="000000"/>
                <w:lang w:eastAsia="ru-RU"/>
              </w:rPr>
              <w:t>КБК для взимания</w:t>
            </w:r>
          </w:p>
          <w:p w:rsidR="007A5B95" w:rsidRPr="004B7B50" w:rsidRDefault="007A5B95" w:rsidP="007A5B95">
            <w:pPr>
              <w:spacing w:after="0" w:line="274" w:lineRule="exact"/>
              <w:jc w:val="center"/>
              <w:rPr>
                <w:rFonts w:ascii="Times New Roman" w:eastAsia="Arial Unicode MS" w:hAnsi="Times New Roman" w:cs="Times New Roman"/>
                <w:bCs/>
                <w:color w:val="000000"/>
                <w:lang w:eastAsia="ru-RU"/>
              </w:rPr>
            </w:pPr>
            <w:r w:rsidRPr="004B7B50">
              <w:rPr>
                <w:rFonts w:ascii="Times New Roman" w:eastAsia="Arial Unicode MS" w:hAnsi="Times New Roman" w:cs="Times New Roman"/>
                <w:bCs/>
                <w:color w:val="000000"/>
                <w:lang w:eastAsia="ru-RU"/>
              </w:rPr>
              <w:t>платы (государ</w:t>
            </w:r>
            <w:r w:rsidRPr="004B7B50">
              <w:rPr>
                <w:rFonts w:ascii="Times New Roman" w:eastAsia="Arial Unicode MS" w:hAnsi="Times New Roman" w:cs="Times New Roman"/>
                <w:bCs/>
                <w:color w:val="000000"/>
                <w:lang w:eastAsia="ru-RU"/>
              </w:rPr>
              <w:softHyphen/>
              <w:t>ственной пошлины), в том числе через МФЦ</w:t>
            </w:r>
          </w:p>
        </w:tc>
        <w:tc>
          <w:tcPr>
            <w:tcW w:w="1323" w:type="dxa"/>
            <w:vMerge/>
            <w:tcBorders>
              <w:left w:val="single" w:sz="4" w:space="0" w:color="auto"/>
              <w:bottom w:val="single" w:sz="4" w:space="0" w:color="auto"/>
              <w:right w:val="single" w:sz="4" w:space="0" w:color="auto"/>
            </w:tcBorders>
            <w:shd w:val="clear" w:color="auto" w:fill="BFBFBF" w:themeFill="background1" w:themeFillShade="BF"/>
          </w:tcPr>
          <w:p w:rsidR="007A5B95" w:rsidRPr="004B7B50" w:rsidRDefault="007A5B95" w:rsidP="007A5B95">
            <w:pPr>
              <w:spacing w:after="0" w:line="240" w:lineRule="auto"/>
              <w:rPr>
                <w:rFonts w:ascii="Arial Unicode MS" w:eastAsia="Arial Unicode MS" w:hAnsi="Arial Unicode MS" w:cs="Arial Unicode MS"/>
                <w:color w:val="000000"/>
                <w:sz w:val="24"/>
                <w:szCs w:val="24"/>
                <w:lang w:eastAsia="ru-RU"/>
              </w:rPr>
            </w:pPr>
          </w:p>
        </w:tc>
        <w:tc>
          <w:tcPr>
            <w:tcW w:w="1267" w:type="dxa"/>
            <w:vMerge/>
            <w:tcBorders>
              <w:left w:val="single" w:sz="4" w:space="0" w:color="auto"/>
              <w:bottom w:val="single" w:sz="4" w:space="0" w:color="auto"/>
              <w:right w:val="single" w:sz="4" w:space="0" w:color="auto"/>
            </w:tcBorders>
            <w:shd w:val="clear" w:color="auto" w:fill="BFBFBF" w:themeFill="background1" w:themeFillShade="BF"/>
          </w:tcPr>
          <w:p w:rsidR="007A5B95" w:rsidRPr="004B7B50" w:rsidRDefault="007A5B95" w:rsidP="007A5B95">
            <w:pPr>
              <w:spacing w:after="0" w:line="240" w:lineRule="auto"/>
              <w:rPr>
                <w:rFonts w:ascii="Arial Unicode MS" w:eastAsia="Arial Unicode MS" w:hAnsi="Arial Unicode MS" w:cs="Arial Unicode MS"/>
                <w:color w:val="000000"/>
                <w:sz w:val="24"/>
                <w:szCs w:val="24"/>
                <w:lang w:eastAsia="ru-RU"/>
              </w:rPr>
            </w:pPr>
          </w:p>
        </w:tc>
      </w:tr>
      <w:tr w:rsidR="007A5B95" w:rsidRPr="004B7B50" w:rsidTr="007A5B95">
        <w:trPr>
          <w:trHeight w:val="288"/>
          <w:jc w:val="center"/>
        </w:trPr>
        <w:tc>
          <w:tcPr>
            <w:tcW w:w="415" w:type="dxa"/>
            <w:tcBorders>
              <w:top w:val="single" w:sz="4" w:space="0" w:color="auto"/>
              <w:left w:val="single" w:sz="4" w:space="0" w:color="auto"/>
              <w:bottom w:val="single" w:sz="4" w:space="0" w:color="auto"/>
            </w:tcBorders>
            <w:shd w:val="clear" w:color="auto" w:fill="BFBFBF" w:themeFill="background1" w:themeFillShade="BF"/>
          </w:tcPr>
          <w:p w:rsidR="007A5B95" w:rsidRPr="004B7B50" w:rsidRDefault="007A5B95" w:rsidP="007A5B95">
            <w:pPr>
              <w:shd w:val="clear" w:color="auto" w:fill="FFFFFF"/>
              <w:spacing w:after="0" w:line="240" w:lineRule="atLeast"/>
              <w:ind w:left="740" w:hanging="160"/>
              <w:rPr>
                <w:rFonts w:ascii="Times New Roman" w:eastAsia="Arial Unicode MS" w:hAnsi="Times New Roman" w:cs="Times New Roman"/>
                <w:bCs/>
                <w:color w:val="000000"/>
                <w:lang w:eastAsia="ru-RU"/>
              </w:rPr>
            </w:pPr>
            <w:r w:rsidRPr="004B7B50">
              <w:rPr>
                <w:rFonts w:ascii="Times New Roman" w:eastAsia="Arial Unicode MS" w:hAnsi="Times New Roman" w:cs="Times New Roman"/>
                <w:bCs/>
                <w:color w:val="000000"/>
                <w:lang w:eastAsia="ru-RU"/>
              </w:rPr>
              <w:t>1</w:t>
            </w:r>
          </w:p>
        </w:tc>
        <w:tc>
          <w:tcPr>
            <w:tcW w:w="1701" w:type="dxa"/>
            <w:tcBorders>
              <w:top w:val="single" w:sz="4" w:space="0" w:color="auto"/>
              <w:left w:val="single" w:sz="4" w:space="0" w:color="auto"/>
              <w:bottom w:val="single" w:sz="4" w:space="0" w:color="auto"/>
            </w:tcBorders>
            <w:shd w:val="clear" w:color="auto" w:fill="BFBFBF" w:themeFill="background1" w:themeFillShade="BF"/>
          </w:tcPr>
          <w:p w:rsidR="007A5B95" w:rsidRPr="004B7B50" w:rsidRDefault="007A5B95" w:rsidP="007A5B95">
            <w:pPr>
              <w:shd w:val="clear" w:color="auto" w:fill="FFFFFF"/>
              <w:spacing w:after="0" w:line="240" w:lineRule="atLeast"/>
              <w:ind w:left="740" w:hanging="160"/>
              <w:rPr>
                <w:rFonts w:ascii="Times New Roman" w:eastAsia="Arial Unicode MS" w:hAnsi="Times New Roman" w:cs="Times New Roman"/>
                <w:bCs/>
                <w:color w:val="000000"/>
                <w:lang w:eastAsia="ru-RU"/>
              </w:rPr>
            </w:pPr>
            <w:r w:rsidRPr="004B7B50">
              <w:rPr>
                <w:rFonts w:ascii="Times New Roman" w:eastAsia="Arial Unicode MS" w:hAnsi="Times New Roman" w:cs="Times New Roman"/>
                <w:bCs/>
                <w:color w:val="000000"/>
                <w:lang w:eastAsia="ru-RU"/>
              </w:rPr>
              <w:t>2</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4B7B50" w:rsidRDefault="007A5B95" w:rsidP="007A5B95">
            <w:pPr>
              <w:spacing w:after="0" w:line="240" w:lineRule="auto"/>
              <w:ind w:left="740"/>
              <w:rPr>
                <w:rFonts w:ascii="Times New Roman" w:eastAsia="Arial Unicode MS" w:hAnsi="Times New Roman" w:cs="Times New Roman"/>
                <w:bCs/>
                <w:color w:val="000000"/>
                <w:lang w:eastAsia="ru-RU"/>
              </w:rPr>
            </w:pPr>
            <w:r w:rsidRPr="004B7B50">
              <w:rPr>
                <w:rFonts w:ascii="Times New Roman" w:eastAsia="Arial Unicode MS" w:hAnsi="Times New Roman" w:cs="Times New Roman"/>
                <w:bCs/>
                <w:color w:val="000000"/>
                <w:lang w:eastAsia="ru-RU"/>
              </w:rPr>
              <w:t>3</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4B7B50" w:rsidRDefault="007A5B95" w:rsidP="007A5B95">
            <w:pPr>
              <w:spacing w:after="0" w:line="240" w:lineRule="auto"/>
              <w:ind w:left="660"/>
              <w:rPr>
                <w:rFonts w:ascii="Times New Roman" w:eastAsia="Arial Unicode MS" w:hAnsi="Times New Roman" w:cs="Times New Roman"/>
                <w:bCs/>
                <w:color w:val="000000"/>
                <w:lang w:eastAsia="ru-RU"/>
              </w:rPr>
            </w:pPr>
            <w:r w:rsidRPr="004B7B50">
              <w:rPr>
                <w:rFonts w:ascii="Times New Roman" w:eastAsia="Arial Unicode MS" w:hAnsi="Times New Roman" w:cs="Times New Roman"/>
                <w:bCs/>
                <w:color w:val="000000"/>
                <w:lang w:eastAsia="ru-RU"/>
              </w:rPr>
              <w:t>4</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4B7B50" w:rsidRDefault="007A5B95" w:rsidP="007A5B95">
            <w:pPr>
              <w:spacing w:after="0" w:line="240" w:lineRule="auto"/>
              <w:ind w:left="600"/>
              <w:rPr>
                <w:rFonts w:ascii="Times New Roman" w:eastAsia="Arial Unicode MS" w:hAnsi="Times New Roman" w:cs="Times New Roman"/>
                <w:bCs/>
                <w:color w:val="000000"/>
                <w:lang w:eastAsia="ru-RU"/>
              </w:rPr>
            </w:pPr>
            <w:r w:rsidRPr="004B7B50">
              <w:rPr>
                <w:rFonts w:ascii="Times New Roman" w:eastAsia="Arial Unicode MS" w:hAnsi="Times New Roman" w:cs="Times New Roman"/>
                <w:bCs/>
                <w:color w:val="00000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4B7B50" w:rsidRDefault="007A5B95" w:rsidP="007A5B95">
            <w:pPr>
              <w:spacing w:after="0" w:line="240" w:lineRule="auto"/>
              <w:ind w:left="660"/>
              <w:rPr>
                <w:rFonts w:ascii="Times New Roman" w:eastAsia="Arial Unicode MS" w:hAnsi="Times New Roman" w:cs="Times New Roman"/>
                <w:bCs/>
                <w:color w:val="000000"/>
                <w:lang w:eastAsia="ru-RU"/>
              </w:rPr>
            </w:pPr>
            <w:r w:rsidRPr="004B7B50">
              <w:rPr>
                <w:rFonts w:ascii="Times New Roman" w:eastAsia="Arial Unicode MS" w:hAnsi="Times New Roman" w:cs="Times New Roman"/>
                <w:bCs/>
                <w:color w:val="000000"/>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4B7B50" w:rsidRDefault="007A5B95" w:rsidP="007A5B95">
            <w:pPr>
              <w:spacing w:after="0" w:line="240" w:lineRule="auto"/>
              <w:ind w:left="660"/>
              <w:rPr>
                <w:rFonts w:ascii="Times New Roman" w:eastAsia="Arial Unicode MS" w:hAnsi="Times New Roman" w:cs="Times New Roman"/>
                <w:bCs/>
                <w:color w:val="000000"/>
                <w:lang w:eastAsia="ru-RU"/>
              </w:rPr>
            </w:pPr>
            <w:r w:rsidRPr="004B7B50">
              <w:rPr>
                <w:rFonts w:ascii="Times New Roman" w:eastAsia="Arial Unicode MS" w:hAnsi="Times New Roman" w:cs="Times New Roman"/>
                <w:bCs/>
                <w:color w:val="000000"/>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4B7B50" w:rsidRDefault="007A5B95" w:rsidP="007A5B95">
            <w:pPr>
              <w:spacing w:after="0" w:line="240" w:lineRule="auto"/>
              <w:ind w:left="600"/>
              <w:rPr>
                <w:rFonts w:ascii="Times New Roman" w:eastAsia="Arial Unicode MS" w:hAnsi="Times New Roman" w:cs="Times New Roman"/>
                <w:bCs/>
                <w:color w:val="000000"/>
                <w:lang w:eastAsia="ru-RU"/>
              </w:rPr>
            </w:pPr>
            <w:r w:rsidRPr="004B7B50">
              <w:rPr>
                <w:rFonts w:ascii="Times New Roman" w:eastAsia="Arial Unicode MS" w:hAnsi="Times New Roman" w:cs="Times New Roman"/>
                <w:bCs/>
                <w:color w:val="000000"/>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4B7B50" w:rsidRDefault="007A5B95" w:rsidP="007A5B95">
            <w:pPr>
              <w:spacing w:after="0" w:line="240" w:lineRule="auto"/>
              <w:ind w:left="660"/>
              <w:rPr>
                <w:rFonts w:ascii="Times New Roman" w:eastAsia="Arial Unicode MS" w:hAnsi="Times New Roman" w:cs="Times New Roman"/>
                <w:bCs/>
                <w:color w:val="000000"/>
                <w:lang w:eastAsia="ru-RU"/>
              </w:rPr>
            </w:pPr>
            <w:r w:rsidRPr="004B7B50">
              <w:rPr>
                <w:rFonts w:ascii="Times New Roman" w:eastAsia="Arial Unicode MS" w:hAnsi="Times New Roman" w:cs="Times New Roman"/>
                <w:bCs/>
                <w:color w:val="000000"/>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4B7B50" w:rsidRDefault="007A5B95" w:rsidP="007A5B95">
            <w:pPr>
              <w:spacing w:after="0" w:line="240" w:lineRule="auto"/>
              <w:ind w:left="740"/>
              <w:jc w:val="both"/>
              <w:rPr>
                <w:rFonts w:ascii="Times New Roman" w:eastAsia="Arial Unicode MS" w:hAnsi="Times New Roman" w:cs="Times New Roman"/>
                <w:bCs/>
                <w:color w:val="000000"/>
                <w:lang w:eastAsia="ru-RU"/>
              </w:rPr>
            </w:pPr>
            <w:r w:rsidRPr="004B7B50">
              <w:rPr>
                <w:rFonts w:ascii="Times New Roman" w:eastAsia="Arial Unicode MS" w:hAnsi="Times New Roman" w:cs="Times New Roman"/>
                <w:bCs/>
                <w:color w:val="000000"/>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4B7B50" w:rsidRDefault="007A5B95" w:rsidP="007A5B95">
            <w:pPr>
              <w:spacing w:after="0" w:line="240" w:lineRule="auto"/>
              <w:jc w:val="center"/>
              <w:rPr>
                <w:rFonts w:ascii="Times New Roman" w:eastAsia="Arial Unicode MS" w:hAnsi="Times New Roman" w:cs="Times New Roman"/>
                <w:bCs/>
                <w:color w:val="000000"/>
                <w:lang w:eastAsia="ru-RU"/>
              </w:rPr>
            </w:pPr>
            <w:r w:rsidRPr="004B7B50">
              <w:rPr>
                <w:rFonts w:ascii="Times New Roman" w:eastAsia="Arial Unicode MS" w:hAnsi="Times New Roman" w:cs="Times New Roman"/>
                <w:bCs/>
                <w:color w:val="000000"/>
                <w:lang w:eastAsia="ru-RU"/>
              </w:rPr>
              <w:t>11</w:t>
            </w:r>
          </w:p>
        </w:tc>
        <w:tc>
          <w:tcPr>
            <w:tcW w:w="13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4B7B50" w:rsidRDefault="007A5B95" w:rsidP="007A5B95">
            <w:pPr>
              <w:spacing w:after="0" w:line="240" w:lineRule="auto"/>
              <w:ind w:left="600"/>
              <w:rPr>
                <w:rFonts w:ascii="Times New Roman" w:eastAsia="Arial Unicode MS" w:hAnsi="Times New Roman" w:cs="Times New Roman"/>
                <w:bCs/>
                <w:color w:val="000000"/>
                <w:lang w:eastAsia="ru-RU"/>
              </w:rPr>
            </w:pPr>
            <w:r w:rsidRPr="004B7B50">
              <w:rPr>
                <w:rFonts w:ascii="Times New Roman" w:eastAsia="Arial Unicode MS" w:hAnsi="Times New Roman" w:cs="Times New Roman"/>
                <w:bCs/>
                <w:color w:val="000000"/>
                <w:lang w:eastAsia="ru-RU"/>
              </w:rPr>
              <w:t>12</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4B7B50" w:rsidRDefault="007A5B95" w:rsidP="007A5B95">
            <w:pPr>
              <w:spacing w:after="0" w:line="240" w:lineRule="auto"/>
              <w:jc w:val="center"/>
              <w:rPr>
                <w:rFonts w:ascii="Times New Roman" w:eastAsia="Arial Unicode MS" w:hAnsi="Times New Roman" w:cs="Times New Roman"/>
                <w:bCs/>
                <w:color w:val="000000"/>
                <w:lang w:eastAsia="ru-RU"/>
              </w:rPr>
            </w:pPr>
            <w:r w:rsidRPr="004B7B50">
              <w:rPr>
                <w:rFonts w:ascii="Times New Roman" w:eastAsia="Arial Unicode MS" w:hAnsi="Times New Roman" w:cs="Times New Roman"/>
                <w:bCs/>
                <w:color w:val="000000"/>
                <w:lang w:eastAsia="ru-RU"/>
              </w:rPr>
              <w:t>13</w:t>
            </w:r>
          </w:p>
        </w:tc>
      </w:tr>
      <w:tr w:rsidR="007A5B95" w:rsidRPr="007A5B95" w:rsidTr="007A5B95">
        <w:trPr>
          <w:trHeight w:val="288"/>
          <w:jc w:val="center"/>
        </w:trPr>
        <w:tc>
          <w:tcPr>
            <w:tcW w:w="415" w:type="dxa"/>
            <w:tcBorders>
              <w:top w:val="single" w:sz="4" w:space="0" w:color="auto"/>
              <w:left w:val="single" w:sz="4" w:space="0" w:color="auto"/>
              <w:bottom w:val="single" w:sz="4" w:space="0" w:color="auto"/>
            </w:tcBorders>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18"/>
                <w:szCs w:val="18"/>
                <w:lang w:eastAsia="ru-RU"/>
              </w:rPr>
            </w:pPr>
            <w:r w:rsidRPr="007A5B95">
              <w:rPr>
                <w:rFonts w:ascii="Times New Roman" w:eastAsia="Arial Unicode MS" w:hAnsi="Times New Roman" w:cs="Times New Roman"/>
                <w:sz w:val="18"/>
                <w:szCs w:val="18"/>
                <w:lang w:eastAsia="ru-RU"/>
              </w:rPr>
              <w:t>1</w:t>
            </w:r>
          </w:p>
        </w:tc>
        <w:tc>
          <w:tcPr>
            <w:tcW w:w="1701" w:type="dxa"/>
            <w:tcBorders>
              <w:top w:val="single" w:sz="4" w:space="0" w:color="auto"/>
              <w:left w:val="single" w:sz="4" w:space="0" w:color="auto"/>
              <w:bottom w:val="single" w:sz="4" w:space="0" w:color="auto"/>
            </w:tcBorders>
          </w:tcPr>
          <w:p w:rsidR="007A5B95" w:rsidRPr="007A5B95" w:rsidRDefault="007A5B95" w:rsidP="00236458">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hAnsi="Times New Roman" w:cs="Times New Roman"/>
                <w:sz w:val="20"/>
                <w:szCs w:val="20"/>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sidR="00236458">
              <w:rPr>
                <w:rFonts w:ascii="Times New Roman" w:hAnsi="Times New Roman" w:cs="Times New Roman"/>
                <w:sz w:val="20"/>
                <w:szCs w:val="20"/>
              </w:rPr>
              <w:t xml:space="preserve">или </w:t>
            </w:r>
            <w:r w:rsidR="00236458">
              <w:rPr>
                <w:rFonts w:ascii="Times New Roman" w:hAnsi="Times New Roman" w:cs="Times New Roman"/>
                <w:sz w:val="20"/>
                <w:szCs w:val="20"/>
              </w:rPr>
              <w:lastRenderedPageBreak/>
              <w:t>государственная собственность на который не разграничена без проведения торгов</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hAnsi="Times New Roman" w:cs="Times New Roman"/>
                <w:sz w:val="20"/>
                <w:szCs w:val="20"/>
              </w:rPr>
              <w:lastRenderedPageBreak/>
              <w:t>В срок не более чем тридцать дней со дня поступления заявления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hAnsi="Times New Roman" w:cs="Times New Roman"/>
                <w:sz w:val="20"/>
                <w:szCs w:val="20"/>
              </w:rPr>
              <w:t>В срок не более чем тридцать дней со дня поступления заявления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Calibri" w:hAnsi="Times New Roman" w:cs="Times New Roman"/>
                <w:sz w:val="20"/>
                <w:szCs w:val="20"/>
              </w:rPr>
              <w:t>Заявление не соответствует положениям пункту административного регламента, подано в иной уполномоченный орган или к заявлению не приложены документы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both"/>
              <w:rPr>
                <w:rFonts w:ascii="Times New Roman" w:eastAsia="Calibri" w:hAnsi="Times New Roman" w:cs="Times New Roman"/>
                <w:sz w:val="20"/>
                <w:szCs w:val="20"/>
              </w:rPr>
            </w:pPr>
            <w:r w:rsidRPr="007A5B95">
              <w:rPr>
                <w:rFonts w:ascii="Times New Roman" w:eastAsia="Calibri" w:hAnsi="Times New Roman" w:cs="Times New Roman"/>
                <w:sz w:val="20"/>
                <w:szCs w:val="20"/>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w:t>
            </w:r>
            <w:r w:rsidRPr="007A5B95">
              <w:rPr>
                <w:rFonts w:ascii="Times New Roman" w:eastAsia="Calibri" w:hAnsi="Times New Roman" w:cs="Times New Roman"/>
                <w:sz w:val="20"/>
                <w:szCs w:val="20"/>
              </w:rPr>
              <w:lastRenderedPageBreak/>
              <w:t>торгов;</w:t>
            </w:r>
          </w:p>
          <w:p w:rsidR="007A5B95" w:rsidRPr="007A5B95" w:rsidRDefault="007A5B95" w:rsidP="007A5B95">
            <w:pPr>
              <w:widowControl w:val="0"/>
              <w:autoSpaceDE w:val="0"/>
              <w:autoSpaceDN w:val="0"/>
              <w:spacing w:after="0" w:line="240" w:lineRule="auto"/>
              <w:jc w:val="both"/>
              <w:rPr>
                <w:rFonts w:ascii="Times New Roman" w:eastAsia="Calibri" w:hAnsi="Times New Roman" w:cs="Times New Roman"/>
                <w:sz w:val="20"/>
                <w:szCs w:val="20"/>
              </w:rPr>
            </w:pPr>
            <w:r w:rsidRPr="007A5B95">
              <w:rPr>
                <w:rFonts w:ascii="Times New Roman" w:eastAsia="Times New Roman" w:hAnsi="Times New Roman" w:cs="Times New Roman"/>
                <w:sz w:val="20"/>
                <w:szCs w:val="20"/>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w:t>
            </w:r>
            <w:proofErr w:type="gramStart"/>
            <w:r w:rsidRPr="007A5B95">
              <w:rPr>
                <w:rFonts w:ascii="Times New Roman" w:eastAsia="Times New Roman" w:hAnsi="Times New Roman" w:cs="Times New Roman"/>
                <w:sz w:val="20"/>
                <w:szCs w:val="20"/>
                <w:lang w:eastAsia="ru-RU"/>
              </w:rPr>
              <w:t>случаев</w:t>
            </w:r>
            <w:proofErr w:type="gramEnd"/>
            <w:r w:rsidRPr="007A5B95">
              <w:rPr>
                <w:rFonts w:ascii="Times New Roman" w:eastAsia="Times New Roman" w:hAnsi="Times New Roman" w:cs="Times New Roman"/>
                <w:sz w:val="20"/>
                <w:szCs w:val="20"/>
                <w:lang w:eastAsia="ru-RU"/>
              </w:rPr>
              <w:t xml:space="preserve"> </w:t>
            </w:r>
            <w:r w:rsidRPr="007A5B95">
              <w:rPr>
                <w:rFonts w:ascii="Times New Roman" w:eastAsia="Calibri" w:hAnsi="Times New Roman" w:cs="Times New Roman"/>
                <w:sz w:val="20"/>
                <w:szCs w:val="20"/>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7A5B95" w:rsidRPr="007A5B95" w:rsidRDefault="007A5B95" w:rsidP="007A5B95">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7A5B95">
              <w:rPr>
                <w:rFonts w:ascii="Times New Roman" w:eastAsia="Calibri" w:hAnsi="Times New Roman" w:cs="Times New Roman"/>
                <w:sz w:val="20"/>
                <w:szCs w:val="20"/>
              </w:rPr>
              <w:t xml:space="preserve">3) указанный в заявлении о предоставлении </w:t>
            </w:r>
            <w:r w:rsidRPr="007A5B95">
              <w:rPr>
                <w:rFonts w:ascii="Times New Roman" w:eastAsia="Calibri" w:hAnsi="Times New Roman" w:cs="Times New Roman"/>
                <w:sz w:val="20"/>
                <w:szCs w:val="20"/>
              </w:rPr>
              <w:lastRenderedPageBreak/>
              <w:t>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7A5B95" w:rsidRPr="007A5B95" w:rsidRDefault="007A5B95" w:rsidP="007A5B95">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7A5B95">
              <w:rPr>
                <w:rFonts w:ascii="Times New Roman" w:eastAsia="Calibri" w:hAnsi="Times New Roman" w:cs="Times New Roman"/>
                <w:sz w:val="20"/>
                <w:szCs w:val="20"/>
              </w:rPr>
              <w:t xml:space="preserve">4) на указанном в заявлении о предоставлении земельного участка земельном участке </w:t>
            </w:r>
            <w:r w:rsidRPr="007A5B95">
              <w:rPr>
                <w:rFonts w:ascii="Times New Roman" w:eastAsia="Calibri" w:hAnsi="Times New Roman" w:cs="Times New Roman"/>
                <w:sz w:val="20"/>
                <w:szCs w:val="20"/>
              </w:rPr>
              <w:lastRenderedPageBreak/>
              <w:t>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w:t>
            </w:r>
            <w:proofErr w:type="gramEnd"/>
            <w:r w:rsidRPr="007A5B95">
              <w:rPr>
                <w:rFonts w:ascii="Times New Roman" w:eastAsia="Calibri" w:hAnsi="Times New Roman" w:cs="Times New Roman"/>
                <w:sz w:val="20"/>
                <w:szCs w:val="20"/>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w:t>
            </w:r>
            <w:r w:rsidRPr="007A5B95">
              <w:rPr>
                <w:rFonts w:ascii="Times New Roman" w:eastAsia="Calibri" w:hAnsi="Times New Roman" w:cs="Times New Roman"/>
                <w:sz w:val="20"/>
                <w:szCs w:val="20"/>
              </w:rPr>
              <w:lastRenderedPageBreak/>
              <w:t>собственник этих здания, сооружения, помещений в них, этого объекта незавершенного строительства;</w:t>
            </w:r>
          </w:p>
          <w:p w:rsidR="007A5B95" w:rsidRPr="007A5B95" w:rsidRDefault="007A5B95" w:rsidP="007A5B95">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7A5B95">
              <w:rPr>
                <w:rFonts w:ascii="Times New Roman" w:eastAsia="Calibri" w:hAnsi="Times New Roman" w:cs="Times New Roman"/>
                <w:sz w:val="20"/>
                <w:szCs w:val="2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w:t>
            </w:r>
            <w:r w:rsidRPr="007A5B95">
              <w:rPr>
                <w:rFonts w:ascii="Times New Roman" w:eastAsia="Calibri" w:hAnsi="Times New Roman" w:cs="Times New Roman"/>
                <w:sz w:val="20"/>
                <w:szCs w:val="20"/>
              </w:rPr>
              <w:lastRenderedPageBreak/>
              <w:t>правообладатель этих здания, сооружения, помещений в них, этого объекта</w:t>
            </w:r>
            <w:proofErr w:type="gramEnd"/>
            <w:r w:rsidRPr="007A5B95">
              <w:rPr>
                <w:rFonts w:ascii="Times New Roman" w:eastAsia="Calibri" w:hAnsi="Times New Roman" w:cs="Times New Roman"/>
                <w:sz w:val="20"/>
                <w:szCs w:val="20"/>
              </w:rPr>
              <w:t xml:space="preserve"> незавершенного строительства;</w:t>
            </w:r>
          </w:p>
          <w:p w:rsidR="007A5B95" w:rsidRPr="007A5B95" w:rsidRDefault="007A5B95" w:rsidP="007A5B95">
            <w:pPr>
              <w:autoSpaceDE w:val="0"/>
              <w:autoSpaceDN w:val="0"/>
              <w:adjustRightInd w:val="0"/>
              <w:spacing w:after="0" w:line="240" w:lineRule="auto"/>
              <w:jc w:val="both"/>
              <w:rPr>
                <w:rFonts w:ascii="Times New Roman" w:eastAsia="Calibri" w:hAnsi="Times New Roman" w:cs="Times New Roman"/>
                <w:sz w:val="20"/>
                <w:szCs w:val="20"/>
              </w:rPr>
            </w:pPr>
            <w:r w:rsidRPr="007A5B95">
              <w:rPr>
                <w:rFonts w:ascii="Times New Roman" w:eastAsia="Calibri" w:hAnsi="Times New Roman" w:cs="Times New Roman"/>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A5B95" w:rsidRPr="007A5B95" w:rsidRDefault="007A5B95" w:rsidP="007A5B95">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7A5B95">
              <w:rPr>
                <w:rFonts w:ascii="Times New Roman" w:eastAsia="Calibri" w:hAnsi="Times New Roman" w:cs="Times New Roman"/>
                <w:sz w:val="20"/>
                <w:szCs w:val="20"/>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w:t>
            </w:r>
            <w:r w:rsidRPr="007A5B95">
              <w:rPr>
                <w:rFonts w:ascii="Times New Roman" w:eastAsia="Calibri" w:hAnsi="Times New Roman" w:cs="Times New Roman"/>
                <w:sz w:val="20"/>
                <w:szCs w:val="20"/>
              </w:rPr>
              <w:lastRenderedPageBreak/>
              <w:t>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7A5B95">
              <w:rPr>
                <w:rFonts w:ascii="Times New Roman" w:eastAsia="Calibri" w:hAnsi="Times New Roman" w:cs="Times New Roman"/>
                <w:sz w:val="20"/>
                <w:szCs w:val="20"/>
              </w:rPr>
              <w:t xml:space="preserve"> для целей резервирования;</w:t>
            </w:r>
          </w:p>
          <w:p w:rsidR="007A5B95" w:rsidRPr="007A5B95" w:rsidRDefault="007A5B95" w:rsidP="007A5B95">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7A5B95">
              <w:rPr>
                <w:rFonts w:ascii="Times New Roman" w:eastAsia="Calibri" w:hAnsi="Times New Roman" w:cs="Times New Roman"/>
                <w:sz w:val="20"/>
                <w:szCs w:val="2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w:t>
            </w:r>
            <w:r w:rsidRPr="007A5B95">
              <w:rPr>
                <w:rFonts w:ascii="Times New Roman" w:eastAsia="Calibri" w:hAnsi="Times New Roman" w:cs="Times New Roman"/>
                <w:sz w:val="20"/>
                <w:szCs w:val="20"/>
              </w:rPr>
              <w:lastRenderedPageBreak/>
              <w:t>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A5B95" w:rsidRPr="007A5B95" w:rsidRDefault="007A5B95" w:rsidP="007A5B95">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7A5B95">
              <w:rPr>
                <w:rFonts w:ascii="Times New Roman" w:eastAsia="Calibri" w:hAnsi="Times New Roman" w:cs="Times New Roman"/>
                <w:sz w:val="20"/>
                <w:szCs w:val="2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w:t>
            </w:r>
            <w:r w:rsidRPr="007A5B95">
              <w:rPr>
                <w:rFonts w:ascii="Times New Roman" w:eastAsia="Calibri" w:hAnsi="Times New Roman" w:cs="Times New Roman"/>
                <w:sz w:val="20"/>
                <w:szCs w:val="20"/>
              </w:rPr>
              <w:lastRenderedPageBreak/>
              <w:t>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7A5B95">
              <w:rPr>
                <w:rFonts w:ascii="Times New Roman" w:eastAsia="Calibri" w:hAnsi="Times New Roman" w:cs="Times New Roman"/>
                <w:sz w:val="20"/>
                <w:szCs w:val="20"/>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A5B95" w:rsidRPr="007A5B95" w:rsidRDefault="007A5B95" w:rsidP="007A5B95">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7A5B95">
              <w:rPr>
                <w:rFonts w:ascii="Times New Roman" w:eastAsia="Calibri" w:hAnsi="Times New Roman" w:cs="Times New Roman"/>
                <w:sz w:val="20"/>
                <w:szCs w:val="20"/>
              </w:rPr>
              <w:t xml:space="preserve">10) указанный в заявлении о предоставлении земельного участка земельный участок образован из земельного участка, в отношении </w:t>
            </w:r>
            <w:r w:rsidRPr="007A5B95">
              <w:rPr>
                <w:rFonts w:ascii="Times New Roman" w:eastAsia="Calibri" w:hAnsi="Times New Roman" w:cs="Times New Roman"/>
                <w:sz w:val="20"/>
                <w:szCs w:val="20"/>
              </w:rPr>
              <w:lastRenderedPageBreak/>
              <w:t>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7A5B95">
              <w:rPr>
                <w:rFonts w:ascii="Times New Roman" w:eastAsia="Calibri" w:hAnsi="Times New Roman" w:cs="Times New Roman"/>
                <w:sz w:val="20"/>
                <w:szCs w:val="20"/>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w:t>
            </w:r>
            <w:r w:rsidRPr="007A5B95">
              <w:rPr>
                <w:rFonts w:ascii="Times New Roman" w:eastAsia="Calibri" w:hAnsi="Times New Roman" w:cs="Times New Roman"/>
                <w:sz w:val="20"/>
                <w:szCs w:val="20"/>
              </w:rPr>
              <w:lastRenderedPageBreak/>
              <w:t>территории, предусматривающие обязательство данного лица по строительству указанных объектов;</w:t>
            </w:r>
          </w:p>
          <w:p w:rsidR="007A5B95" w:rsidRPr="007A5B95" w:rsidRDefault="007A5B95" w:rsidP="007A5B95">
            <w:pPr>
              <w:autoSpaceDE w:val="0"/>
              <w:autoSpaceDN w:val="0"/>
              <w:adjustRightInd w:val="0"/>
              <w:spacing w:after="0" w:line="240" w:lineRule="auto"/>
              <w:jc w:val="both"/>
              <w:rPr>
                <w:rFonts w:ascii="Times New Roman" w:eastAsia="Calibri" w:hAnsi="Times New Roman" w:cs="Times New Roman"/>
                <w:sz w:val="20"/>
                <w:szCs w:val="20"/>
              </w:rPr>
            </w:pPr>
            <w:r w:rsidRPr="007A5B95">
              <w:rPr>
                <w:rFonts w:ascii="Times New Roman" w:eastAsia="Calibri" w:hAnsi="Times New Roman" w:cs="Times New Roman"/>
                <w:sz w:val="20"/>
                <w:szCs w:val="20"/>
              </w:rPr>
              <w:t xml:space="preserve">11) указанный в заявлении о предоставлении земельного участка земельный участок является предметом аукциона, </w:t>
            </w:r>
            <w:proofErr w:type="gramStart"/>
            <w:r w:rsidRPr="007A5B95">
              <w:rPr>
                <w:rFonts w:ascii="Times New Roman" w:eastAsia="Calibri" w:hAnsi="Times New Roman" w:cs="Times New Roman"/>
                <w:sz w:val="20"/>
                <w:szCs w:val="20"/>
              </w:rPr>
              <w:t>извещение</w:t>
            </w:r>
            <w:proofErr w:type="gramEnd"/>
            <w:r w:rsidRPr="007A5B95">
              <w:rPr>
                <w:rFonts w:ascii="Times New Roman" w:eastAsia="Calibri" w:hAnsi="Times New Roman" w:cs="Times New Roman"/>
                <w:sz w:val="20"/>
                <w:szCs w:val="20"/>
              </w:rPr>
              <w:t xml:space="preserve"> о проведении которого размещено в соответствии с пунктом 19 статьи 39.11 Земельного кодекса РФ;</w:t>
            </w:r>
          </w:p>
          <w:p w:rsidR="007A5B95" w:rsidRPr="007A5B95" w:rsidRDefault="007A5B95" w:rsidP="007A5B95">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7A5B95">
              <w:rPr>
                <w:rFonts w:ascii="Times New Roman" w:eastAsia="Calibri" w:hAnsi="Times New Roman" w:cs="Times New Roman"/>
                <w:sz w:val="20"/>
                <w:szCs w:val="20"/>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w:t>
            </w:r>
            <w:r w:rsidRPr="007A5B95">
              <w:rPr>
                <w:rFonts w:ascii="Times New Roman" w:eastAsia="Calibri" w:hAnsi="Times New Roman" w:cs="Times New Roman"/>
                <w:sz w:val="20"/>
                <w:szCs w:val="20"/>
              </w:rPr>
              <w:lastRenderedPageBreak/>
              <w:t>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Терновского муниципального</w:t>
            </w:r>
            <w:proofErr w:type="gramEnd"/>
            <w:r w:rsidRPr="007A5B95">
              <w:rPr>
                <w:rFonts w:ascii="Times New Roman" w:eastAsia="Calibri" w:hAnsi="Times New Roman" w:cs="Times New Roman"/>
                <w:sz w:val="20"/>
                <w:szCs w:val="20"/>
              </w:rPr>
              <w:t xml:space="preserve"> района  не принято решение об отказе в проведении этого аукциона по основаниям, предусмотренным пунктом 8 статьи 39.11 Земельного кодекса РФ;</w:t>
            </w:r>
          </w:p>
          <w:p w:rsidR="007A5B95" w:rsidRPr="007A5B95" w:rsidRDefault="007A5B95" w:rsidP="007A5B95">
            <w:pPr>
              <w:autoSpaceDE w:val="0"/>
              <w:autoSpaceDN w:val="0"/>
              <w:adjustRightInd w:val="0"/>
              <w:spacing w:after="0" w:line="240" w:lineRule="auto"/>
              <w:jc w:val="both"/>
              <w:rPr>
                <w:rFonts w:ascii="Times New Roman" w:eastAsia="Calibri" w:hAnsi="Times New Roman" w:cs="Times New Roman"/>
                <w:sz w:val="20"/>
                <w:szCs w:val="20"/>
              </w:rPr>
            </w:pPr>
            <w:r w:rsidRPr="007A5B95">
              <w:rPr>
                <w:rFonts w:ascii="Times New Roman" w:eastAsia="Calibri" w:hAnsi="Times New Roman" w:cs="Times New Roman"/>
                <w:sz w:val="20"/>
                <w:szCs w:val="20"/>
              </w:rPr>
              <w:t>13) в отношении земельного участка, указанного в заявлен</w:t>
            </w:r>
            <w:proofErr w:type="gramStart"/>
            <w:r w:rsidRPr="007A5B95">
              <w:rPr>
                <w:rFonts w:ascii="Times New Roman" w:eastAsia="Calibri" w:hAnsi="Times New Roman" w:cs="Times New Roman"/>
                <w:sz w:val="20"/>
                <w:szCs w:val="20"/>
              </w:rPr>
              <w:t>ии о е</w:t>
            </w:r>
            <w:proofErr w:type="gramEnd"/>
            <w:r w:rsidRPr="007A5B95">
              <w:rPr>
                <w:rFonts w:ascii="Times New Roman" w:eastAsia="Calibri" w:hAnsi="Times New Roman" w:cs="Times New Roman"/>
                <w:sz w:val="20"/>
                <w:szCs w:val="20"/>
              </w:rPr>
              <w:t xml:space="preserve">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w:t>
            </w:r>
            <w:r w:rsidRPr="007A5B95">
              <w:rPr>
                <w:rFonts w:ascii="Times New Roman" w:eastAsia="Calibri" w:hAnsi="Times New Roman" w:cs="Times New Roman"/>
                <w:sz w:val="20"/>
                <w:szCs w:val="20"/>
              </w:rPr>
              <w:lastRenderedPageBreak/>
              <w:t>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A5B95" w:rsidRPr="007A5B95" w:rsidRDefault="007A5B95" w:rsidP="007A5B95">
            <w:pPr>
              <w:autoSpaceDE w:val="0"/>
              <w:autoSpaceDN w:val="0"/>
              <w:adjustRightInd w:val="0"/>
              <w:spacing w:after="0" w:line="240" w:lineRule="auto"/>
              <w:jc w:val="both"/>
              <w:rPr>
                <w:rFonts w:ascii="Times New Roman" w:eastAsia="Calibri" w:hAnsi="Times New Roman" w:cs="Times New Roman"/>
                <w:sz w:val="20"/>
                <w:szCs w:val="20"/>
              </w:rPr>
            </w:pPr>
            <w:r w:rsidRPr="007A5B95">
              <w:rPr>
                <w:rFonts w:ascii="Times New Roman" w:eastAsia="Calibri" w:hAnsi="Times New Roman" w:cs="Times New Roman"/>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A5B95" w:rsidRPr="007A5B95" w:rsidRDefault="007A5B95" w:rsidP="007A5B95">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7A5B95">
              <w:rPr>
                <w:rFonts w:ascii="Times New Roman" w:eastAsia="Calibri" w:hAnsi="Times New Roman" w:cs="Times New Roman"/>
                <w:sz w:val="20"/>
                <w:szCs w:val="20"/>
              </w:rPr>
              <w:t xml:space="preserve">15) испрашиваемый земельный участок </w:t>
            </w:r>
            <w:r w:rsidRPr="007A5B95">
              <w:rPr>
                <w:rFonts w:ascii="Times New Roman" w:eastAsia="Calibri" w:hAnsi="Times New Roman" w:cs="Times New Roman"/>
                <w:sz w:val="20"/>
                <w:szCs w:val="20"/>
              </w:rPr>
              <w:lastRenderedPageBreak/>
              <w:t>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7A5B95" w:rsidRPr="007A5B95" w:rsidRDefault="007A5B95" w:rsidP="007A5B95">
            <w:pPr>
              <w:autoSpaceDE w:val="0"/>
              <w:autoSpaceDN w:val="0"/>
              <w:adjustRightInd w:val="0"/>
              <w:spacing w:after="0" w:line="240" w:lineRule="auto"/>
              <w:jc w:val="both"/>
              <w:rPr>
                <w:rFonts w:ascii="Times New Roman" w:eastAsia="Calibri" w:hAnsi="Times New Roman" w:cs="Times New Roman"/>
                <w:sz w:val="20"/>
                <w:szCs w:val="20"/>
              </w:rPr>
            </w:pPr>
            <w:r w:rsidRPr="007A5B95">
              <w:rPr>
                <w:rFonts w:ascii="Times New Roman" w:eastAsia="Calibri" w:hAnsi="Times New Roman" w:cs="Times New Roman"/>
                <w:sz w:val="20"/>
                <w:szCs w:val="20"/>
              </w:rPr>
              <w:t xml:space="preserve">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w:t>
            </w:r>
            <w:r w:rsidRPr="007A5B95">
              <w:rPr>
                <w:rFonts w:ascii="Times New Roman" w:eastAsia="Calibri" w:hAnsi="Times New Roman" w:cs="Times New Roman"/>
                <w:sz w:val="20"/>
                <w:szCs w:val="20"/>
              </w:rPr>
              <w:lastRenderedPageBreak/>
              <w:t>садоводства, превышает предельный размер, установленный в соответствии с федеральным законом;</w:t>
            </w:r>
          </w:p>
          <w:p w:rsidR="007A5B95" w:rsidRPr="007A5B95" w:rsidRDefault="007A5B95" w:rsidP="007A5B95">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7A5B95">
              <w:rPr>
                <w:rFonts w:ascii="Times New Roman" w:eastAsia="Calibri" w:hAnsi="Times New Roman" w:cs="Times New Roman"/>
                <w:sz w:val="20"/>
                <w:szCs w:val="20"/>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w:t>
            </w:r>
            <w:r w:rsidRPr="007A5B95">
              <w:rPr>
                <w:rFonts w:ascii="Times New Roman" w:eastAsia="Calibri" w:hAnsi="Times New Roman" w:cs="Times New Roman"/>
                <w:sz w:val="20"/>
                <w:szCs w:val="20"/>
              </w:rPr>
              <w:lastRenderedPageBreak/>
              <w:t>объектов;</w:t>
            </w:r>
            <w:proofErr w:type="gramEnd"/>
          </w:p>
          <w:p w:rsidR="007A5B95" w:rsidRPr="007A5B95" w:rsidRDefault="007A5B95" w:rsidP="007A5B95">
            <w:pPr>
              <w:autoSpaceDE w:val="0"/>
              <w:autoSpaceDN w:val="0"/>
              <w:adjustRightInd w:val="0"/>
              <w:spacing w:after="0" w:line="240" w:lineRule="auto"/>
              <w:jc w:val="both"/>
              <w:rPr>
                <w:rFonts w:ascii="Times New Roman" w:eastAsia="Calibri" w:hAnsi="Times New Roman" w:cs="Times New Roman"/>
                <w:sz w:val="20"/>
                <w:szCs w:val="20"/>
              </w:rPr>
            </w:pPr>
            <w:r w:rsidRPr="007A5B95">
              <w:rPr>
                <w:rFonts w:ascii="Times New Roman" w:eastAsia="Calibri" w:hAnsi="Times New Roman" w:cs="Times New Roman"/>
                <w:sz w:val="20"/>
                <w:szCs w:val="2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7A5B95" w:rsidRPr="007A5B95" w:rsidRDefault="007A5B95" w:rsidP="007A5B95">
            <w:pPr>
              <w:autoSpaceDE w:val="0"/>
              <w:autoSpaceDN w:val="0"/>
              <w:adjustRightInd w:val="0"/>
              <w:spacing w:after="0" w:line="240" w:lineRule="auto"/>
              <w:jc w:val="both"/>
              <w:rPr>
                <w:rFonts w:ascii="Times New Roman" w:eastAsia="Calibri" w:hAnsi="Times New Roman" w:cs="Times New Roman"/>
                <w:sz w:val="20"/>
                <w:szCs w:val="20"/>
              </w:rPr>
            </w:pPr>
            <w:r w:rsidRPr="007A5B95">
              <w:rPr>
                <w:rFonts w:ascii="Times New Roman" w:eastAsia="Calibri" w:hAnsi="Times New Roman" w:cs="Times New Roman"/>
                <w:sz w:val="20"/>
                <w:szCs w:val="20"/>
              </w:rPr>
              <w:t>19) предоставление земельного участка на заявленном виде прав не допускается;</w:t>
            </w:r>
          </w:p>
          <w:p w:rsidR="007A5B95" w:rsidRPr="007A5B95" w:rsidRDefault="007A5B95" w:rsidP="007A5B95">
            <w:pPr>
              <w:autoSpaceDE w:val="0"/>
              <w:autoSpaceDN w:val="0"/>
              <w:adjustRightInd w:val="0"/>
              <w:spacing w:after="0" w:line="240" w:lineRule="auto"/>
              <w:jc w:val="both"/>
              <w:rPr>
                <w:rFonts w:ascii="Times New Roman" w:eastAsia="Calibri" w:hAnsi="Times New Roman" w:cs="Times New Roman"/>
                <w:sz w:val="20"/>
                <w:szCs w:val="20"/>
              </w:rPr>
            </w:pPr>
            <w:r w:rsidRPr="007A5B95">
              <w:rPr>
                <w:rFonts w:ascii="Times New Roman" w:eastAsia="Calibri" w:hAnsi="Times New Roman" w:cs="Times New Roman"/>
                <w:sz w:val="20"/>
                <w:szCs w:val="20"/>
              </w:rPr>
              <w:t>20) в отношении земельного участка, указанного в заявлен</w:t>
            </w:r>
            <w:proofErr w:type="gramStart"/>
            <w:r w:rsidRPr="007A5B95">
              <w:rPr>
                <w:rFonts w:ascii="Times New Roman" w:eastAsia="Calibri" w:hAnsi="Times New Roman" w:cs="Times New Roman"/>
                <w:sz w:val="20"/>
                <w:szCs w:val="20"/>
              </w:rPr>
              <w:t>ии о е</w:t>
            </w:r>
            <w:proofErr w:type="gramEnd"/>
            <w:r w:rsidRPr="007A5B95">
              <w:rPr>
                <w:rFonts w:ascii="Times New Roman" w:eastAsia="Calibri" w:hAnsi="Times New Roman" w:cs="Times New Roman"/>
                <w:sz w:val="20"/>
                <w:szCs w:val="20"/>
              </w:rPr>
              <w:t xml:space="preserve">го предоставлении, не установлен вид </w:t>
            </w:r>
            <w:r w:rsidRPr="007A5B95">
              <w:rPr>
                <w:rFonts w:ascii="Times New Roman" w:eastAsia="Calibri" w:hAnsi="Times New Roman" w:cs="Times New Roman"/>
                <w:sz w:val="20"/>
                <w:szCs w:val="20"/>
              </w:rPr>
              <w:lastRenderedPageBreak/>
              <w:t>разрешенного использования;</w:t>
            </w:r>
          </w:p>
          <w:p w:rsidR="007A5B95" w:rsidRPr="007A5B95" w:rsidRDefault="007A5B95" w:rsidP="007A5B95">
            <w:pPr>
              <w:autoSpaceDE w:val="0"/>
              <w:autoSpaceDN w:val="0"/>
              <w:adjustRightInd w:val="0"/>
              <w:spacing w:after="0" w:line="240" w:lineRule="auto"/>
              <w:jc w:val="both"/>
              <w:rPr>
                <w:rFonts w:ascii="Times New Roman" w:eastAsia="Calibri" w:hAnsi="Times New Roman" w:cs="Times New Roman"/>
                <w:sz w:val="20"/>
                <w:szCs w:val="20"/>
              </w:rPr>
            </w:pPr>
            <w:r w:rsidRPr="007A5B95">
              <w:rPr>
                <w:rFonts w:ascii="Times New Roman" w:eastAsia="Calibri" w:hAnsi="Times New Roman" w:cs="Times New Roman"/>
                <w:sz w:val="20"/>
                <w:szCs w:val="20"/>
              </w:rPr>
              <w:t>21) указанный в заявлении о предоставлении земельного участка земельный участок не отнесен к определенной категории земель;</w:t>
            </w:r>
          </w:p>
          <w:p w:rsidR="007A5B95" w:rsidRPr="007A5B95" w:rsidRDefault="007A5B95" w:rsidP="007A5B95">
            <w:pPr>
              <w:autoSpaceDE w:val="0"/>
              <w:autoSpaceDN w:val="0"/>
              <w:adjustRightInd w:val="0"/>
              <w:spacing w:after="0" w:line="240" w:lineRule="auto"/>
              <w:jc w:val="both"/>
              <w:rPr>
                <w:rFonts w:ascii="Times New Roman" w:eastAsia="Calibri" w:hAnsi="Times New Roman" w:cs="Times New Roman"/>
                <w:sz w:val="20"/>
                <w:szCs w:val="20"/>
              </w:rPr>
            </w:pPr>
            <w:r w:rsidRPr="007A5B95">
              <w:rPr>
                <w:rFonts w:ascii="Times New Roman" w:eastAsia="Calibri" w:hAnsi="Times New Roman" w:cs="Times New Roman"/>
                <w:sz w:val="20"/>
                <w:szCs w:val="20"/>
              </w:rPr>
              <w:t>22) в отношении земельного участка, указанного в заявлен</w:t>
            </w:r>
            <w:proofErr w:type="gramStart"/>
            <w:r w:rsidRPr="007A5B95">
              <w:rPr>
                <w:rFonts w:ascii="Times New Roman" w:eastAsia="Calibri" w:hAnsi="Times New Roman" w:cs="Times New Roman"/>
                <w:sz w:val="20"/>
                <w:szCs w:val="20"/>
              </w:rPr>
              <w:t>ии о е</w:t>
            </w:r>
            <w:proofErr w:type="gramEnd"/>
            <w:r w:rsidRPr="007A5B95">
              <w:rPr>
                <w:rFonts w:ascii="Times New Roman" w:eastAsia="Calibri" w:hAnsi="Times New Roman" w:cs="Times New Roman"/>
                <w:sz w:val="20"/>
                <w:szCs w:val="2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A5B95" w:rsidRPr="007A5B95" w:rsidRDefault="007A5B95" w:rsidP="007A5B95">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7A5B95">
              <w:rPr>
                <w:rFonts w:ascii="Times New Roman" w:eastAsia="Calibri" w:hAnsi="Times New Roman" w:cs="Times New Roman"/>
                <w:sz w:val="20"/>
                <w:szCs w:val="20"/>
              </w:rPr>
              <w:t xml:space="preserve">23) указанный в заявлении о предоставлении земельного участка земельный участок изъят для государственных или муниципальных </w:t>
            </w:r>
            <w:r w:rsidRPr="007A5B95">
              <w:rPr>
                <w:rFonts w:ascii="Times New Roman" w:eastAsia="Calibri" w:hAnsi="Times New Roman" w:cs="Times New Roman"/>
                <w:sz w:val="20"/>
                <w:szCs w:val="20"/>
              </w:rPr>
              <w:lastRenderedPageBreak/>
              <w:t>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7A5B95">
              <w:rPr>
                <w:rFonts w:ascii="Times New Roman" w:eastAsia="Calibri" w:hAnsi="Times New Roman" w:cs="Times New Roman"/>
                <w:sz w:val="20"/>
                <w:szCs w:val="20"/>
              </w:rPr>
              <w:t xml:space="preserve"> сносу или реконструкции;</w:t>
            </w:r>
          </w:p>
          <w:p w:rsidR="007A5B95" w:rsidRPr="007A5B95" w:rsidRDefault="007A5B95" w:rsidP="007A5B95">
            <w:pPr>
              <w:autoSpaceDE w:val="0"/>
              <w:autoSpaceDN w:val="0"/>
              <w:adjustRightInd w:val="0"/>
              <w:spacing w:after="0" w:line="240" w:lineRule="auto"/>
              <w:jc w:val="both"/>
              <w:rPr>
                <w:rFonts w:ascii="Times New Roman" w:eastAsia="Calibri" w:hAnsi="Times New Roman" w:cs="Times New Roman"/>
                <w:sz w:val="20"/>
                <w:szCs w:val="20"/>
              </w:rPr>
            </w:pPr>
            <w:r w:rsidRPr="007A5B95">
              <w:rPr>
                <w:rFonts w:ascii="Times New Roman" w:eastAsia="Calibri" w:hAnsi="Times New Roman" w:cs="Times New Roman"/>
                <w:sz w:val="20"/>
                <w:szCs w:val="20"/>
              </w:rPr>
              <w:t>24) границы земельного участка, указанного в заявлен</w:t>
            </w:r>
            <w:proofErr w:type="gramStart"/>
            <w:r w:rsidRPr="007A5B95">
              <w:rPr>
                <w:rFonts w:ascii="Times New Roman" w:eastAsia="Calibri" w:hAnsi="Times New Roman" w:cs="Times New Roman"/>
                <w:sz w:val="20"/>
                <w:szCs w:val="20"/>
              </w:rPr>
              <w:t>ии о е</w:t>
            </w:r>
            <w:proofErr w:type="gramEnd"/>
            <w:r w:rsidRPr="007A5B95">
              <w:rPr>
                <w:rFonts w:ascii="Times New Roman" w:eastAsia="Calibri" w:hAnsi="Times New Roman" w:cs="Times New Roman"/>
                <w:sz w:val="20"/>
                <w:szCs w:val="20"/>
              </w:rPr>
              <w:t>го предоставлении, подлежат уточнению в соответствии с Федеральным законом "О государственном кадастре недвижимости";</w:t>
            </w:r>
          </w:p>
          <w:p w:rsidR="007A5B95" w:rsidRPr="007A5B95" w:rsidRDefault="007A5B95" w:rsidP="007A5B95">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7A5B95">
              <w:rPr>
                <w:rFonts w:ascii="Times New Roman" w:eastAsia="Calibri" w:hAnsi="Times New Roman" w:cs="Times New Roman"/>
                <w:sz w:val="20"/>
                <w:szCs w:val="20"/>
              </w:rPr>
              <w:lastRenderedPageBreak/>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lastRenderedPageBreak/>
              <w:t>Нет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Нет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Нет</w:t>
            </w:r>
          </w:p>
        </w:tc>
        <w:tc>
          <w:tcPr>
            <w:tcW w:w="1323"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 Лично;</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 по почте;</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 через</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полномочного</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представителя;</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 через МФЦ;</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-электронно</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 Лично;</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 по почте;</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 через</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полномочного</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представителя</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 через МФЦ;</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-электронно</w:t>
            </w:r>
          </w:p>
        </w:tc>
      </w:tr>
    </w:tbl>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18"/>
          <w:szCs w:val="18"/>
          <w:lang w:eastAsia="ru-RU"/>
        </w:rPr>
      </w:pPr>
    </w:p>
    <w:p w:rsidR="007A5B95" w:rsidRPr="007A5B95" w:rsidRDefault="007A5B95" w:rsidP="007A5B95">
      <w:pPr>
        <w:keepNext/>
        <w:keepLines/>
        <w:spacing w:after="186" w:line="270" w:lineRule="exact"/>
        <w:ind w:left="360"/>
        <w:jc w:val="center"/>
        <w:outlineLvl w:val="0"/>
        <w:rPr>
          <w:rFonts w:ascii="Times New Roman" w:eastAsia="Arial Unicode MS" w:hAnsi="Times New Roman" w:cs="Times New Roman"/>
          <w:b/>
          <w:bCs/>
          <w:color w:val="000000"/>
          <w:sz w:val="27"/>
          <w:szCs w:val="27"/>
          <w:lang w:eastAsia="ru-RU"/>
        </w:rPr>
      </w:pPr>
      <w:bookmarkStart w:id="2" w:name="bookmark1"/>
    </w:p>
    <w:p w:rsidR="007A5B95" w:rsidRPr="007A5B95" w:rsidRDefault="007A5B95" w:rsidP="007A5B95">
      <w:pPr>
        <w:keepNext/>
        <w:keepLines/>
        <w:spacing w:after="186" w:line="270" w:lineRule="exact"/>
        <w:ind w:left="360"/>
        <w:jc w:val="center"/>
        <w:outlineLvl w:val="0"/>
        <w:rPr>
          <w:rFonts w:ascii="Times New Roman" w:eastAsia="Arial Unicode MS" w:hAnsi="Times New Roman" w:cs="Times New Roman"/>
          <w:b/>
          <w:bCs/>
          <w:color w:val="000000"/>
          <w:sz w:val="27"/>
          <w:szCs w:val="27"/>
          <w:lang w:eastAsia="ru-RU"/>
        </w:rPr>
      </w:pPr>
    </w:p>
    <w:p w:rsidR="007A5B95" w:rsidRPr="007A5B95" w:rsidRDefault="007A5B95" w:rsidP="007A5B95">
      <w:pPr>
        <w:keepNext/>
        <w:keepLines/>
        <w:spacing w:after="186" w:line="270" w:lineRule="exact"/>
        <w:ind w:left="360"/>
        <w:jc w:val="center"/>
        <w:outlineLvl w:val="0"/>
        <w:rPr>
          <w:rFonts w:ascii="Times New Roman" w:eastAsia="Arial Unicode MS" w:hAnsi="Times New Roman" w:cs="Times New Roman"/>
          <w:bCs/>
          <w:color w:val="000000"/>
          <w:sz w:val="24"/>
          <w:szCs w:val="24"/>
          <w:lang w:eastAsia="ru-RU"/>
        </w:rPr>
      </w:pPr>
      <w:r w:rsidRPr="007A5B95">
        <w:rPr>
          <w:rFonts w:ascii="Times New Roman" w:eastAsia="Arial Unicode MS" w:hAnsi="Times New Roman" w:cs="Times New Roman"/>
          <w:bCs/>
          <w:color w:val="000000"/>
          <w:sz w:val="24"/>
          <w:szCs w:val="24"/>
          <w:lang w:eastAsia="ru-RU"/>
        </w:rPr>
        <w:t>РАЗДЕЛ 3. «СВЕДЕНИЯ О ЗАЯВИТЕЛЯХ «ПОДУСЛУГИ»</w:t>
      </w:r>
      <w:bookmarkEnd w:id="2"/>
    </w:p>
    <w:tbl>
      <w:tblPr>
        <w:tblW w:w="0" w:type="auto"/>
        <w:jc w:val="center"/>
        <w:tblLayout w:type="fixed"/>
        <w:tblCellMar>
          <w:left w:w="10" w:type="dxa"/>
          <w:right w:w="10" w:type="dxa"/>
        </w:tblCellMar>
        <w:tblLook w:val="0000" w:firstRow="0" w:lastRow="0" w:firstColumn="0" w:lastColumn="0" w:noHBand="0" w:noVBand="0"/>
      </w:tblPr>
      <w:tblGrid>
        <w:gridCol w:w="638"/>
        <w:gridCol w:w="1906"/>
        <w:gridCol w:w="2172"/>
        <w:gridCol w:w="2534"/>
        <w:gridCol w:w="1991"/>
        <w:gridCol w:w="1991"/>
        <w:gridCol w:w="2172"/>
        <w:gridCol w:w="2172"/>
      </w:tblGrid>
      <w:tr w:rsidR="007A5B95" w:rsidRPr="007A5B95" w:rsidTr="007A5B95">
        <w:trPr>
          <w:trHeight w:val="2774"/>
          <w:jc w:val="center"/>
        </w:trPr>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69"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w:t>
            </w:r>
          </w:p>
          <w:p w:rsidR="007A5B95" w:rsidRPr="007A5B95" w:rsidRDefault="007A5B95" w:rsidP="007A5B95">
            <w:pPr>
              <w:spacing w:after="0" w:line="269" w:lineRule="exact"/>
              <w:jc w:val="center"/>
              <w:rPr>
                <w:rFonts w:ascii="Times New Roman" w:eastAsia="Arial Unicode MS" w:hAnsi="Times New Roman" w:cs="Times New Roman"/>
                <w:bCs/>
                <w:color w:val="000000"/>
                <w:lang w:eastAsia="ru-RU"/>
              </w:rPr>
            </w:pPr>
            <w:proofErr w:type="gramStart"/>
            <w:r w:rsidRPr="007A5B95">
              <w:rPr>
                <w:rFonts w:ascii="Times New Roman" w:eastAsia="Arial Unicode MS" w:hAnsi="Times New Roman" w:cs="Times New Roman"/>
                <w:bCs/>
                <w:color w:val="000000"/>
                <w:lang w:eastAsia="ru-RU"/>
              </w:rPr>
              <w:t>п</w:t>
            </w:r>
            <w:proofErr w:type="gramEnd"/>
            <w:r w:rsidRPr="007A5B95">
              <w:rPr>
                <w:rFonts w:ascii="Times New Roman" w:eastAsia="Arial Unicode MS" w:hAnsi="Times New Roman" w:cs="Times New Roman"/>
                <w:bCs/>
                <w:color w:val="000000"/>
                <w:lang w:eastAsia="ru-RU"/>
              </w:rPr>
              <w:t>/п</w:t>
            </w:r>
          </w:p>
        </w:tc>
        <w:tc>
          <w:tcPr>
            <w:tcW w:w="19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78"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Категории лиц, имеющих право на получение «</w:t>
            </w:r>
            <w:proofErr w:type="spellStart"/>
            <w:r w:rsidRPr="007A5B95">
              <w:rPr>
                <w:rFonts w:ascii="Times New Roman" w:eastAsia="Arial Unicode MS" w:hAnsi="Times New Roman" w:cs="Times New Roman"/>
                <w:bCs/>
                <w:color w:val="000000"/>
                <w:lang w:eastAsia="ru-RU"/>
              </w:rPr>
              <w:t>подуслуги</w:t>
            </w:r>
            <w:proofErr w:type="spellEnd"/>
            <w:r w:rsidRPr="007A5B95">
              <w:rPr>
                <w:rFonts w:ascii="Times New Roman" w:eastAsia="Arial Unicode MS" w:hAnsi="Times New Roman" w:cs="Times New Roman"/>
                <w:bCs/>
                <w:color w:val="000000"/>
                <w:lang w:eastAsia="ru-RU"/>
              </w:rPr>
              <w:t>»</w:t>
            </w:r>
          </w:p>
        </w:tc>
        <w:tc>
          <w:tcPr>
            <w:tcW w:w="21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Документ, под</w:t>
            </w:r>
            <w:r w:rsidRPr="007A5B95">
              <w:rPr>
                <w:rFonts w:ascii="Times New Roman" w:eastAsia="Arial Unicode MS" w:hAnsi="Times New Roman" w:cs="Times New Roman"/>
                <w:bCs/>
                <w:color w:val="000000"/>
                <w:lang w:eastAsia="ru-RU"/>
              </w:rPr>
              <w:softHyphen/>
              <w:t>тверждающий правомочие зая</w:t>
            </w:r>
            <w:r w:rsidRPr="007A5B95">
              <w:rPr>
                <w:rFonts w:ascii="Times New Roman" w:eastAsia="Arial Unicode MS" w:hAnsi="Times New Roman" w:cs="Times New Roman"/>
                <w:bCs/>
                <w:color w:val="000000"/>
                <w:lang w:eastAsia="ru-RU"/>
              </w:rPr>
              <w:softHyphen/>
              <w:t>вителя соответ</w:t>
            </w:r>
            <w:r w:rsidRPr="007A5B95">
              <w:rPr>
                <w:rFonts w:ascii="Times New Roman" w:eastAsia="Arial Unicode MS" w:hAnsi="Times New Roman" w:cs="Times New Roman"/>
                <w:bCs/>
                <w:color w:val="000000"/>
                <w:lang w:eastAsia="ru-RU"/>
              </w:rPr>
              <w:softHyphen/>
              <w:t>ствующей кате</w:t>
            </w:r>
            <w:r w:rsidRPr="007A5B95">
              <w:rPr>
                <w:rFonts w:ascii="Times New Roman" w:eastAsia="Arial Unicode MS" w:hAnsi="Times New Roman" w:cs="Times New Roman"/>
                <w:bCs/>
                <w:color w:val="000000"/>
                <w:lang w:eastAsia="ru-RU"/>
              </w:rPr>
              <w:softHyphen/>
              <w:t>гории на полу</w:t>
            </w:r>
            <w:r w:rsidRPr="007A5B95">
              <w:rPr>
                <w:rFonts w:ascii="Times New Roman" w:eastAsia="Arial Unicode MS" w:hAnsi="Times New Roman" w:cs="Times New Roman"/>
                <w:bCs/>
                <w:color w:val="000000"/>
                <w:lang w:eastAsia="ru-RU"/>
              </w:rPr>
              <w:softHyphen/>
              <w:t>чение «</w:t>
            </w:r>
            <w:proofErr w:type="spellStart"/>
            <w:r w:rsidRPr="007A5B95">
              <w:rPr>
                <w:rFonts w:ascii="Times New Roman" w:eastAsia="Arial Unicode MS" w:hAnsi="Times New Roman" w:cs="Times New Roman"/>
                <w:bCs/>
                <w:color w:val="000000"/>
                <w:lang w:eastAsia="ru-RU"/>
              </w:rPr>
              <w:t>подуслуги</w:t>
            </w:r>
            <w:proofErr w:type="spellEnd"/>
            <w:r w:rsidRPr="007A5B95">
              <w:rPr>
                <w:rFonts w:ascii="Times New Roman" w:eastAsia="Arial Unicode MS" w:hAnsi="Times New Roman" w:cs="Times New Roman"/>
                <w:bCs/>
                <w:color w:val="000000"/>
                <w:lang w:eastAsia="ru-RU"/>
              </w:rPr>
              <w:t>»</w:t>
            </w:r>
          </w:p>
        </w:tc>
        <w:tc>
          <w:tcPr>
            <w:tcW w:w="2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ind w:left="220"/>
              <w:jc w:val="center"/>
              <w:rPr>
                <w:rFonts w:ascii="Times New Roman" w:eastAsia="Arial Unicode MS" w:hAnsi="Times New Roman" w:cs="Times New Roman"/>
                <w:bCs/>
                <w:color w:val="000000"/>
                <w:lang w:eastAsia="ru-RU"/>
              </w:rPr>
            </w:pPr>
            <w:proofErr w:type="gramStart"/>
            <w:r w:rsidRPr="007A5B95">
              <w:rPr>
                <w:rFonts w:ascii="Times New Roman" w:eastAsia="Arial Unicode MS" w:hAnsi="Times New Roman" w:cs="Times New Roman"/>
                <w:bCs/>
                <w:color w:val="000000"/>
                <w:lang w:eastAsia="ru-RU"/>
              </w:rPr>
              <w:t>Установленные</w:t>
            </w:r>
            <w:proofErr w:type="gramEnd"/>
          </w:p>
          <w:p w:rsidR="007A5B95" w:rsidRPr="007A5B95" w:rsidRDefault="007A5B95" w:rsidP="007A5B95">
            <w:pPr>
              <w:spacing w:after="0" w:line="274" w:lineRule="exact"/>
              <w:ind w:firstLine="120"/>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требования к документу, под</w:t>
            </w:r>
            <w:r w:rsidRPr="007A5B95">
              <w:rPr>
                <w:rFonts w:ascii="Times New Roman" w:eastAsia="Arial Unicode MS" w:hAnsi="Times New Roman" w:cs="Times New Roman"/>
                <w:bCs/>
                <w:color w:val="000000"/>
                <w:lang w:eastAsia="ru-RU"/>
              </w:rPr>
              <w:softHyphen/>
              <w:t>тверждающему правомочие зая</w:t>
            </w:r>
            <w:r w:rsidRPr="007A5B95">
              <w:rPr>
                <w:rFonts w:ascii="Times New Roman" w:eastAsia="Arial Unicode MS" w:hAnsi="Times New Roman" w:cs="Times New Roman"/>
                <w:bCs/>
                <w:color w:val="000000"/>
                <w:lang w:eastAsia="ru-RU"/>
              </w:rPr>
              <w:softHyphen/>
              <w:t>вителя соответ</w:t>
            </w:r>
            <w:r w:rsidRPr="007A5B95">
              <w:rPr>
                <w:rFonts w:ascii="Times New Roman" w:eastAsia="Arial Unicode MS" w:hAnsi="Times New Roman" w:cs="Times New Roman"/>
                <w:bCs/>
                <w:color w:val="000000"/>
                <w:lang w:eastAsia="ru-RU"/>
              </w:rPr>
              <w:softHyphen/>
              <w:t>ствующей кате</w:t>
            </w:r>
            <w:r w:rsidRPr="007A5B95">
              <w:rPr>
                <w:rFonts w:ascii="Times New Roman" w:eastAsia="Arial Unicode MS" w:hAnsi="Times New Roman" w:cs="Times New Roman"/>
                <w:bCs/>
                <w:color w:val="000000"/>
                <w:lang w:eastAsia="ru-RU"/>
              </w:rPr>
              <w:softHyphen/>
              <w:t>гории на полу</w:t>
            </w:r>
            <w:r w:rsidRPr="007A5B95">
              <w:rPr>
                <w:rFonts w:ascii="Times New Roman" w:eastAsia="Arial Unicode MS" w:hAnsi="Times New Roman" w:cs="Times New Roman"/>
                <w:bCs/>
                <w:color w:val="000000"/>
                <w:lang w:eastAsia="ru-RU"/>
              </w:rPr>
              <w:softHyphen/>
              <w:t>чение «</w:t>
            </w:r>
            <w:proofErr w:type="spellStart"/>
            <w:r w:rsidRPr="007A5B95">
              <w:rPr>
                <w:rFonts w:ascii="Times New Roman" w:eastAsia="Arial Unicode MS" w:hAnsi="Times New Roman" w:cs="Times New Roman"/>
                <w:bCs/>
                <w:color w:val="000000"/>
                <w:lang w:eastAsia="ru-RU"/>
              </w:rPr>
              <w:t>подуслуги</w:t>
            </w:r>
            <w:proofErr w:type="spellEnd"/>
            <w:r w:rsidRPr="007A5B95">
              <w:rPr>
                <w:rFonts w:ascii="Times New Roman" w:eastAsia="Arial Unicode MS" w:hAnsi="Times New Roman" w:cs="Times New Roman"/>
                <w:bCs/>
                <w:color w:val="000000"/>
                <w:lang w:eastAsia="ru-RU"/>
              </w:rPr>
              <w:t>»</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Наличие воз</w:t>
            </w:r>
            <w:r w:rsidRPr="007A5B95">
              <w:rPr>
                <w:rFonts w:ascii="Times New Roman" w:eastAsia="Arial Unicode MS" w:hAnsi="Times New Roman" w:cs="Times New Roman"/>
                <w:bCs/>
                <w:color w:val="000000"/>
                <w:lang w:eastAsia="ru-RU"/>
              </w:rPr>
              <w:softHyphen/>
              <w:t>можности по</w:t>
            </w:r>
            <w:r w:rsidRPr="007A5B95">
              <w:rPr>
                <w:rFonts w:ascii="Times New Roman" w:eastAsia="Arial Unicode MS" w:hAnsi="Times New Roman" w:cs="Times New Roman"/>
                <w:bCs/>
                <w:color w:val="000000"/>
                <w:lang w:eastAsia="ru-RU"/>
              </w:rPr>
              <w:softHyphen/>
              <w:t>дачи заявления на предоставле</w:t>
            </w:r>
            <w:r w:rsidRPr="007A5B95">
              <w:rPr>
                <w:rFonts w:ascii="Times New Roman" w:eastAsia="Arial Unicode MS" w:hAnsi="Times New Roman" w:cs="Times New Roman"/>
                <w:bCs/>
                <w:color w:val="000000"/>
                <w:lang w:eastAsia="ru-RU"/>
              </w:rPr>
              <w:softHyphen/>
              <w:t>ние «</w:t>
            </w:r>
            <w:proofErr w:type="spellStart"/>
            <w:r w:rsidRPr="007A5B95">
              <w:rPr>
                <w:rFonts w:ascii="Times New Roman" w:eastAsia="Arial Unicode MS" w:hAnsi="Times New Roman" w:cs="Times New Roman"/>
                <w:bCs/>
                <w:color w:val="000000"/>
                <w:lang w:eastAsia="ru-RU"/>
              </w:rPr>
              <w:t>подуслуги</w:t>
            </w:r>
            <w:proofErr w:type="spellEnd"/>
            <w:r w:rsidRPr="007A5B95">
              <w:rPr>
                <w:rFonts w:ascii="Times New Roman" w:eastAsia="Arial Unicode MS" w:hAnsi="Times New Roman" w:cs="Times New Roman"/>
                <w:bCs/>
                <w:color w:val="000000"/>
                <w:lang w:eastAsia="ru-RU"/>
              </w:rPr>
              <w:t>»</w:t>
            </w:r>
          </w:p>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представите</w:t>
            </w:r>
            <w:r w:rsidRPr="007A5B95">
              <w:rPr>
                <w:rFonts w:ascii="Times New Roman" w:eastAsia="Arial Unicode MS" w:hAnsi="Times New Roman" w:cs="Times New Roman"/>
                <w:bCs/>
                <w:color w:val="000000"/>
                <w:lang w:eastAsia="ru-RU"/>
              </w:rPr>
              <w:softHyphen/>
              <w:t>лями заявителя</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Исчерпываю</w:t>
            </w:r>
            <w:r w:rsidRPr="007A5B95">
              <w:rPr>
                <w:rFonts w:ascii="Times New Roman" w:eastAsia="Arial Unicode MS" w:hAnsi="Times New Roman" w:cs="Times New Roman"/>
                <w:bCs/>
                <w:color w:val="000000"/>
                <w:lang w:eastAsia="ru-RU"/>
              </w:rPr>
              <w:softHyphen/>
              <w:t>щий перечень лиц, имеющих право на подачу заявления от имени заявителя</w:t>
            </w:r>
          </w:p>
        </w:tc>
        <w:tc>
          <w:tcPr>
            <w:tcW w:w="21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Наименование документа, под</w:t>
            </w:r>
            <w:r w:rsidRPr="007A5B95">
              <w:rPr>
                <w:rFonts w:ascii="Times New Roman" w:eastAsia="Arial Unicode MS" w:hAnsi="Times New Roman" w:cs="Times New Roman"/>
                <w:bCs/>
                <w:color w:val="000000"/>
                <w:lang w:eastAsia="ru-RU"/>
              </w:rPr>
              <w:softHyphen/>
              <w:t>тверждающего право подачи заявления от имени заявителя</w:t>
            </w:r>
          </w:p>
        </w:tc>
        <w:tc>
          <w:tcPr>
            <w:tcW w:w="21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proofErr w:type="gramStart"/>
            <w:r w:rsidRPr="007A5B95">
              <w:rPr>
                <w:rFonts w:ascii="Times New Roman" w:eastAsia="Arial Unicode MS" w:hAnsi="Times New Roman" w:cs="Times New Roman"/>
                <w:bCs/>
                <w:color w:val="000000"/>
                <w:lang w:eastAsia="ru-RU"/>
              </w:rPr>
              <w:t>Установленные</w:t>
            </w:r>
            <w:proofErr w:type="gramEnd"/>
          </w:p>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требования к документу, под</w:t>
            </w:r>
            <w:r w:rsidRPr="007A5B95">
              <w:rPr>
                <w:rFonts w:ascii="Times New Roman" w:eastAsia="Arial Unicode MS" w:hAnsi="Times New Roman" w:cs="Times New Roman"/>
                <w:bCs/>
                <w:color w:val="000000"/>
                <w:lang w:eastAsia="ru-RU"/>
              </w:rPr>
              <w:softHyphen/>
              <w:t>тверждающему право подачи заявления от имени заявителя</w:t>
            </w:r>
          </w:p>
        </w:tc>
      </w:tr>
      <w:tr w:rsidR="007A5B95" w:rsidRPr="007A5B95" w:rsidTr="007A5B95">
        <w:trPr>
          <w:trHeight w:val="283"/>
          <w:jc w:val="center"/>
        </w:trPr>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1</w:t>
            </w:r>
          </w:p>
        </w:tc>
        <w:tc>
          <w:tcPr>
            <w:tcW w:w="19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ind w:left="1000"/>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2</w:t>
            </w:r>
          </w:p>
        </w:tc>
        <w:tc>
          <w:tcPr>
            <w:tcW w:w="21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ind w:left="1000"/>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3</w:t>
            </w:r>
          </w:p>
        </w:tc>
        <w:tc>
          <w:tcPr>
            <w:tcW w:w="2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ind w:left="1000"/>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4</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ind w:left="1000"/>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5</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ind w:left="1000"/>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6</w:t>
            </w:r>
          </w:p>
        </w:tc>
        <w:tc>
          <w:tcPr>
            <w:tcW w:w="21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ind w:left="1000"/>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7</w:t>
            </w:r>
          </w:p>
        </w:tc>
        <w:tc>
          <w:tcPr>
            <w:tcW w:w="21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ind w:left="1000"/>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8</w:t>
            </w:r>
          </w:p>
        </w:tc>
      </w:tr>
      <w:tr w:rsidR="007A5B95" w:rsidRPr="007A5B95" w:rsidTr="007A5B95">
        <w:trPr>
          <w:trHeight w:val="228"/>
          <w:jc w:val="center"/>
        </w:trPr>
        <w:tc>
          <w:tcPr>
            <w:tcW w:w="15576" w:type="dxa"/>
            <w:gridSpan w:val="8"/>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b/>
                <w:bCs/>
                <w:color w:val="000000"/>
                <w:sz w:val="20"/>
                <w:szCs w:val="20"/>
                <w:lang w:eastAsia="ru-RU"/>
              </w:rPr>
            </w:pPr>
            <w:r w:rsidRPr="007A5B95">
              <w:rPr>
                <w:rFonts w:ascii="Times New Roman" w:eastAsia="Arial Unicode MS" w:hAnsi="Times New Roman" w:cs="Times New Roman"/>
                <w:b/>
                <w:bCs/>
                <w:color w:val="000000"/>
                <w:sz w:val="20"/>
                <w:szCs w:val="20"/>
                <w:lang w:eastAsia="ru-RU"/>
              </w:rPr>
              <w:t>1.</w:t>
            </w:r>
            <w:r w:rsidRPr="007A5B95">
              <w:rPr>
                <w:rFonts w:ascii="Times New Roman" w:eastAsia="Calibri" w:hAnsi="Times New Roman" w:cs="Times New Roman"/>
                <w:b/>
                <w:sz w:val="20"/>
                <w:szCs w:val="20"/>
              </w:rPr>
              <w:t xml:space="preserve"> </w:t>
            </w:r>
            <w:proofErr w:type="spellStart"/>
            <w:r w:rsidRPr="007A5B95">
              <w:rPr>
                <w:rFonts w:ascii="Times New Roman" w:eastAsia="Calibri" w:hAnsi="Times New Roman" w:cs="Times New Roman"/>
                <w:b/>
                <w:sz w:val="20"/>
                <w:szCs w:val="20"/>
              </w:rPr>
              <w:t>Подуслуга</w:t>
            </w:r>
            <w:proofErr w:type="spellEnd"/>
          </w:p>
        </w:tc>
      </w:tr>
      <w:tr w:rsidR="007A5B95" w:rsidRPr="007A5B95" w:rsidTr="007A5B95">
        <w:trPr>
          <w:trHeight w:val="1892"/>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1.</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Физические лица</w:t>
            </w:r>
          </w:p>
          <w:p w:rsidR="007A5B95" w:rsidRPr="007A5B95" w:rsidRDefault="007A5B95" w:rsidP="007A5B95">
            <w:pPr>
              <w:spacing w:after="0" w:line="240" w:lineRule="auto"/>
              <w:contextualSpacing/>
              <w:jc w:val="center"/>
              <w:rPr>
                <w:rFonts w:ascii="Times New Roman" w:eastAsia="Arial Unicode MS" w:hAnsi="Times New Roman" w:cs="Times New Roman"/>
                <w:color w:val="000000"/>
                <w:sz w:val="20"/>
                <w:szCs w:val="20"/>
                <w:lang w:eastAsia="ru-RU"/>
              </w:rPr>
            </w:pP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sz w:val="20"/>
                <w:szCs w:val="20"/>
                <w:lang w:eastAsia="ru-RU"/>
              </w:rPr>
              <w:t>Паспорт</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Должен отвечать требованиям РФ предъявляемых</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к данному виду документа;</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Должен быть действительным на срок обращения</w:t>
            </w:r>
          </w:p>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sz w:val="20"/>
                <w:szCs w:val="20"/>
                <w:lang w:eastAsia="ru-RU"/>
              </w:rPr>
              <w:t>за предоставлением услуги.</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sz w:val="20"/>
                <w:szCs w:val="20"/>
                <w:lang w:eastAsia="ru-RU"/>
              </w:rPr>
              <w:t>Имеется</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Дееспособное</w:t>
            </w:r>
          </w:p>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sz w:val="20"/>
                <w:szCs w:val="20"/>
                <w:lang w:eastAsia="ru-RU"/>
              </w:rPr>
              <w:t>физическое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sz w:val="20"/>
                <w:szCs w:val="20"/>
                <w:lang w:eastAsia="ru-RU"/>
              </w:rPr>
              <w:t>Доверенность</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-быть действительным</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на момент подачи</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заявления;</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-отвечать</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требованиям РФ</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предъявляемых к</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данному виду</w:t>
            </w:r>
          </w:p>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sz w:val="20"/>
                <w:szCs w:val="20"/>
                <w:lang w:eastAsia="ru-RU"/>
              </w:rPr>
              <w:t>документа</w:t>
            </w:r>
          </w:p>
        </w:tc>
      </w:tr>
      <w:tr w:rsidR="007A5B95" w:rsidRPr="007A5B95" w:rsidTr="007A5B95">
        <w:trPr>
          <w:trHeight w:val="216"/>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18"/>
                <w:szCs w:val="18"/>
                <w:lang w:eastAsia="ru-RU"/>
              </w:rPr>
            </w:pPr>
            <w:r w:rsidRPr="007A5B95">
              <w:rPr>
                <w:rFonts w:ascii="Times New Roman" w:eastAsia="Arial Unicode MS" w:hAnsi="Times New Roman" w:cs="Times New Roman"/>
                <w:color w:val="000000"/>
                <w:sz w:val="18"/>
                <w:szCs w:val="18"/>
                <w:lang w:eastAsia="ru-RU"/>
              </w:rPr>
              <w:t>2.</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sz w:val="20"/>
                <w:szCs w:val="20"/>
                <w:lang w:eastAsia="ru-RU"/>
              </w:rPr>
              <w:t>Юридические лица</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Учредительные</w:t>
            </w:r>
          </w:p>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sz w:val="20"/>
                <w:szCs w:val="20"/>
                <w:lang w:eastAsia="ru-RU"/>
              </w:rPr>
              <w:t>документы</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Должен отвечать требованиям РФ предъявляемых</w:t>
            </w:r>
          </w:p>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sz w:val="20"/>
                <w:szCs w:val="20"/>
                <w:lang w:eastAsia="ru-RU"/>
              </w:rPr>
              <w:t>к данному виду документа.</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sz w:val="20"/>
                <w:szCs w:val="20"/>
                <w:lang w:eastAsia="ru-RU"/>
              </w:rPr>
              <w:t>Имеется</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Дееспособное</w:t>
            </w:r>
          </w:p>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sz w:val="20"/>
                <w:szCs w:val="20"/>
                <w:lang w:eastAsia="ru-RU"/>
              </w:rPr>
              <w:t>физическое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sz w:val="20"/>
                <w:szCs w:val="20"/>
                <w:lang w:eastAsia="ru-RU"/>
              </w:rPr>
              <w:t>Доверенность</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 xml:space="preserve">- быть действительным </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на момент подачи</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заявления;</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 отвечать</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требованиям РФ</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предъявляемых к</w:t>
            </w:r>
          </w:p>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sz w:val="20"/>
                <w:szCs w:val="20"/>
                <w:lang w:eastAsia="ru-RU"/>
              </w:rPr>
              <w:t>данному виду</w:t>
            </w:r>
          </w:p>
        </w:tc>
      </w:tr>
    </w:tbl>
    <w:p w:rsidR="007A5B95" w:rsidRPr="007A5B95" w:rsidRDefault="007A5B95" w:rsidP="007A5B95">
      <w:pPr>
        <w:spacing w:after="0" w:line="240" w:lineRule="auto"/>
        <w:rPr>
          <w:rFonts w:ascii="Arial Unicode MS" w:eastAsia="Arial Unicode MS" w:hAnsi="Arial Unicode MS" w:cs="Arial Unicode MS"/>
          <w:color w:val="000000"/>
          <w:sz w:val="2"/>
          <w:szCs w:val="2"/>
          <w:lang w:eastAsia="ru-RU"/>
        </w:rPr>
      </w:pPr>
    </w:p>
    <w:p w:rsidR="007A5B95" w:rsidRPr="007A5B95" w:rsidRDefault="007A5B95" w:rsidP="007A5B95">
      <w:pPr>
        <w:keepNext/>
        <w:keepLines/>
        <w:spacing w:after="306" w:line="270" w:lineRule="exact"/>
        <w:ind w:left="440"/>
        <w:jc w:val="center"/>
        <w:outlineLvl w:val="0"/>
        <w:rPr>
          <w:rFonts w:ascii="Times New Roman" w:eastAsia="Arial Unicode MS" w:hAnsi="Times New Roman" w:cs="Times New Roman"/>
          <w:bCs/>
          <w:color w:val="000000"/>
          <w:sz w:val="24"/>
          <w:szCs w:val="24"/>
          <w:lang w:eastAsia="ru-RU"/>
        </w:rPr>
      </w:pPr>
    </w:p>
    <w:p w:rsidR="007A5B95" w:rsidRPr="007A5B95" w:rsidRDefault="007A5B95" w:rsidP="007A5B95">
      <w:pPr>
        <w:keepNext/>
        <w:keepLines/>
        <w:spacing w:after="306" w:line="270" w:lineRule="exact"/>
        <w:ind w:left="440"/>
        <w:jc w:val="center"/>
        <w:outlineLvl w:val="0"/>
        <w:rPr>
          <w:rFonts w:ascii="Times New Roman" w:eastAsia="Arial Unicode MS" w:hAnsi="Times New Roman" w:cs="Times New Roman"/>
          <w:bCs/>
          <w:color w:val="000000"/>
          <w:sz w:val="24"/>
          <w:szCs w:val="24"/>
          <w:lang w:eastAsia="ru-RU"/>
        </w:rPr>
      </w:pPr>
      <w:r w:rsidRPr="007A5B95">
        <w:rPr>
          <w:rFonts w:ascii="Times New Roman" w:eastAsia="Arial Unicode MS" w:hAnsi="Times New Roman" w:cs="Times New Roman"/>
          <w:bCs/>
          <w:color w:val="000000"/>
          <w:sz w:val="24"/>
          <w:szCs w:val="24"/>
          <w:lang w:eastAsia="ru-RU"/>
        </w:rPr>
        <w:t>РАЗДЕЛ 4. «ДОКУМЕНТЫ, ПРЕДОСТАВЛЯЕМЫЕ ЗАЯВИТЕЛЕМ ДЛЯ ПОЛУЧЕНИЯ «ПОДУСЛУГИ»</w:t>
      </w:r>
    </w:p>
    <w:p w:rsidR="007A5B95" w:rsidRPr="007A5B95" w:rsidRDefault="007A5B95" w:rsidP="007A5B95">
      <w:pPr>
        <w:spacing w:after="0" w:line="240" w:lineRule="auto"/>
        <w:rPr>
          <w:rFonts w:ascii="Arial Unicode MS" w:eastAsia="Arial Unicode MS" w:hAnsi="Arial Unicode MS" w:cs="Arial Unicode MS"/>
          <w:color w:val="000000"/>
          <w:sz w:val="2"/>
          <w:szCs w:val="2"/>
          <w:lang w:eastAsia="ru-RU"/>
        </w:rPr>
      </w:pPr>
    </w:p>
    <w:tbl>
      <w:tblPr>
        <w:tblpPr w:leftFromText="180" w:rightFromText="180" w:vertAnchor="text" w:horzAnchor="margin" w:tblpXSpec="center" w:tblpY="1034"/>
        <w:tblW w:w="0" w:type="auto"/>
        <w:tblLayout w:type="fixed"/>
        <w:tblCellMar>
          <w:left w:w="10" w:type="dxa"/>
          <w:right w:w="10" w:type="dxa"/>
        </w:tblCellMar>
        <w:tblLook w:val="0000" w:firstRow="0" w:lastRow="0" w:firstColumn="0" w:lastColumn="0" w:noHBand="0" w:noVBand="0"/>
      </w:tblPr>
      <w:tblGrid>
        <w:gridCol w:w="596"/>
        <w:gridCol w:w="2010"/>
        <w:gridCol w:w="3893"/>
        <w:gridCol w:w="1730"/>
        <w:gridCol w:w="1298"/>
        <w:gridCol w:w="2579"/>
        <w:gridCol w:w="1728"/>
        <w:gridCol w:w="2165"/>
      </w:tblGrid>
      <w:tr w:rsidR="007A5B95" w:rsidRPr="007A5B95" w:rsidTr="007A5B95">
        <w:trPr>
          <w:trHeight w:val="1758"/>
        </w:trPr>
        <w:tc>
          <w:tcPr>
            <w:tcW w:w="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69"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w:t>
            </w:r>
          </w:p>
          <w:p w:rsidR="007A5B95" w:rsidRPr="007A5B95" w:rsidRDefault="007A5B95" w:rsidP="007A5B95">
            <w:pPr>
              <w:spacing w:after="0" w:line="269" w:lineRule="exact"/>
              <w:jc w:val="center"/>
              <w:rPr>
                <w:rFonts w:ascii="Times New Roman" w:eastAsia="Arial Unicode MS" w:hAnsi="Times New Roman" w:cs="Times New Roman"/>
                <w:bCs/>
                <w:color w:val="000000"/>
                <w:lang w:eastAsia="ru-RU"/>
              </w:rPr>
            </w:pPr>
            <w:proofErr w:type="gramStart"/>
            <w:r w:rsidRPr="007A5B95">
              <w:rPr>
                <w:rFonts w:ascii="Times New Roman" w:eastAsia="Arial Unicode MS" w:hAnsi="Times New Roman" w:cs="Times New Roman"/>
                <w:bCs/>
                <w:color w:val="000000"/>
                <w:lang w:eastAsia="ru-RU"/>
              </w:rPr>
              <w:t>п</w:t>
            </w:r>
            <w:proofErr w:type="gramEnd"/>
            <w:r w:rsidRPr="007A5B95">
              <w:rPr>
                <w:rFonts w:ascii="Times New Roman" w:eastAsia="Arial Unicode MS" w:hAnsi="Times New Roman" w:cs="Times New Roman"/>
                <w:bCs/>
                <w:color w:val="000000"/>
                <w:lang w:eastAsia="ru-RU"/>
              </w:rPr>
              <w:t>/п</w:t>
            </w:r>
          </w:p>
        </w:tc>
        <w:tc>
          <w:tcPr>
            <w:tcW w:w="20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Категория</w:t>
            </w:r>
          </w:p>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документа</w:t>
            </w:r>
          </w:p>
        </w:tc>
        <w:tc>
          <w:tcPr>
            <w:tcW w:w="38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Наименования документов, которые предоставляет</w:t>
            </w:r>
          </w:p>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заявитель для получения «</w:t>
            </w:r>
            <w:proofErr w:type="spellStart"/>
            <w:r w:rsidRPr="007A5B95">
              <w:rPr>
                <w:rFonts w:ascii="Times New Roman" w:eastAsia="Arial Unicode MS" w:hAnsi="Times New Roman" w:cs="Times New Roman"/>
                <w:bCs/>
                <w:color w:val="000000"/>
                <w:lang w:eastAsia="ru-RU"/>
              </w:rPr>
              <w:t>подуслуги</w:t>
            </w:r>
            <w:proofErr w:type="spellEnd"/>
            <w:r w:rsidRPr="007A5B95">
              <w:rPr>
                <w:rFonts w:ascii="Times New Roman" w:eastAsia="Arial Unicode MS" w:hAnsi="Times New Roman" w:cs="Times New Roman"/>
                <w:bCs/>
                <w:color w:val="000000"/>
                <w:lang w:eastAsia="ru-RU"/>
              </w:rPr>
              <w:t>»</w:t>
            </w:r>
          </w:p>
        </w:tc>
        <w:tc>
          <w:tcPr>
            <w:tcW w:w="1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Количество не</w:t>
            </w:r>
            <w:r w:rsidRPr="007A5B95">
              <w:rPr>
                <w:rFonts w:ascii="Times New Roman" w:eastAsia="Arial Unicode MS" w:hAnsi="Times New Roman" w:cs="Times New Roman"/>
                <w:bCs/>
                <w:color w:val="000000"/>
                <w:lang w:eastAsia="ru-RU"/>
              </w:rPr>
              <w:softHyphen/>
              <w:t>обходимых эк</w:t>
            </w:r>
            <w:r w:rsidRPr="007A5B95">
              <w:rPr>
                <w:rFonts w:ascii="Times New Roman" w:eastAsia="Arial Unicode MS" w:hAnsi="Times New Roman" w:cs="Times New Roman"/>
                <w:bCs/>
                <w:color w:val="000000"/>
                <w:lang w:eastAsia="ru-RU"/>
              </w:rPr>
              <w:softHyphen/>
              <w:t>земпляров доку</w:t>
            </w:r>
            <w:r w:rsidRPr="007A5B95">
              <w:rPr>
                <w:rFonts w:ascii="Times New Roman" w:eastAsia="Arial Unicode MS" w:hAnsi="Times New Roman" w:cs="Times New Roman"/>
                <w:bCs/>
                <w:color w:val="000000"/>
                <w:lang w:eastAsia="ru-RU"/>
              </w:rPr>
              <w:softHyphen/>
              <w:t>мента с указа</w:t>
            </w:r>
            <w:r w:rsidRPr="007A5B95">
              <w:rPr>
                <w:rFonts w:ascii="Times New Roman" w:eastAsia="Arial Unicode MS" w:hAnsi="Times New Roman" w:cs="Times New Roman"/>
                <w:bCs/>
                <w:color w:val="000000"/>
                <w:lang w:eastAsia="ru-RU"/>
              </w:rPr>
              <w:softHyphen/>
              <w:t>нием</w:t>
            </w:r>
          </w:p>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подлин</w:t>
            </w:r>
            <w:r w:rsidRPr="007A5B95">
              <w:rPr>
                <w:rFonts w:ascii="Times New Roman" w:eastAsia="Arial Unicode MS" w:hAnsi="Times New Roman" w:cs="Times New Roman"/>
                <w:bCs/>
                <w:color w:val="000000"/>
                <w:lang w:eastAsia="ru-RU"/>
              </w:rPr>
              <w:softHyphen/>
              <w:t>ник/копия</w:t>
            </w:r>
          </w:p>
        </w:tc>
        <w:tc>
          <w:tcPr>
            <w:tcW w:w="12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Условие предос</w:t>
            </w:r>
            <w:r w:rsidRPr="007A5B95">
              <w:rPr>
                <w:rFonts w:ascii="Times New Roman" w:eastAsia="Arial Unicode MS" w:hAnsi="Times New Roman" w:cs="Times New Roman"/>
                <w:bCs/>
                <w:color w:val="000000"/>
                <w:lang w:eastAsia="ru-RU"/>
              </w:rPr>
              <w:softHyphen/>
              <w:t>тавления доку</w:t>
            </w:r>
            <w:r w:rsidRPr="007A5B95">
              <w:rPr>
                <w:rFonts w:ascii="Times New Roman" w:eastAsia="Arial Unicode MS" w:hAnsi="Times New Roman" w:cs="Times New Roman"/>
                <w:bCs/>
                <w:color w:val="000000"/>
                <w:lang w:eastAsia="ru-RU"/>
              </w:rPr>
              <w:softHyphen/>
              <w:t>мента</w:t>
            </w:r>
          </w:p>
        </w:tc>
        <w:tc>
          <w:tcPr>
            <w:tcW w:w="2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 xml:space="preserve">Установленные требования </w:t>
            </w:r>
            <w:proofErr w:type="gramStart"/>
            <w:r w:rsidRPr="007A5B95">
              <w:rPr>
                <w:rFonts w:ascii="Times New Roman" w:eastAsia="Arial Unicode MS" w:hAnsi="Times New Roman" w:cs="Times New Roman"/>
                <w:bCs/>
                <w:color w:val="000000"/>
                <w:lang w:eastAsia="ru-RU"/>
              </w:rPr>
              <w:t>к</w:t>
            </w:r>
            <w:proofErr w:type="gramEnd"/>
          </w:p>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до</w:t>
            </w:r>
            <w:r w:rsidRPr="007A5B95">
              <w:rPr>
                <w:rFonts w:ascii="Times New Roman" w:eastAsia="Arial Unicode MS" w:hAnsi="Times New Roman" w:cs="Times New Roman"/>
                <w:bCs/>
                <w:color w:val="000000"/>
                <w:lang w:eastAsia="ru-RU"/>
              </w:rPr>
              <w:softHyphen/>
              <w:t>кументу</w:t>
            </w:r>
          </w:p>
        </w:tc>
        <w:tc>
          <w:tcPr>
            <w:tcW w:w="17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69"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Форма (шаблон) документа</w:t>
            </w:r>
          </w:p>
        </w:tc>
        <w:tc>
          <w:tcPr>
            <w:tcW w:w="21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Образец</w:t>
            </w:r>
          </w:p>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документа/заполне</w:t>
            </w:r>
            <w:r w:rsidRPr="007A5B95">
              <w:rPr>
                <w:rFonts w:ascii="Times New Roman" w:eastAsia="Arial Unicode MS" w:hAnsi="Times New Roman" w:cs="Times New Roman"/>
                <w:bCs/>
                <w:color w:val="000000"/>
                <w:lang w:eastAsia="ru-RU"/>
              </w:rPr>
              <w:softHyphen/>
              <w:t>ния документа</w:t>
            </w:r>
          </w:p>
        </w:tc>
      </w:tr>
      <w:tr w:rsidR="007A5B95" w:rsidRPr="007A5B95" w:rsidTr="007A5B95">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1</w:t>
            </w:r>
          </w:p>
        </w:tc>
        <w:tc>
          <w:tcPr>
            <w:tcW w:w="20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 xml:space="preserve">          2</w:t>
            </w:r>
          </w:p>
        </w:tc>
        <w:tc>
          <w:tcPr>
            <w:tcW w:w="38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 xml:space="preserve">             3</w:t>
            </w:r>
          </w:p>
        </w:tc>
        <w:tc>
          <w:tcPr>
            <w:tcW w:w="1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ind w:left="1020"/>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4</w:t>
            </w:r>
          </w:p>
        </w:tc>
        <w:tc>
          <w:tcPr>
            <w:tcW w:w="12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 xml:space="preserve">            5</w:t>
            </w:r>
          </w:p>
        </w:tc>
        <w:tc>
          <w:tcPr>
            <w:tcW w:w="2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 xml:space="preserve">         6</w:t>
            </w:r>
          </w:p>
        </w:tc>
        <w:tc>
          <w:tcPr>
            <w:tcW w:w="17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 xml:space="preserve">                 7</w:t>
            </w:r>
          </w:p>
        </w:tc>
        <w:tc>
          <w:tcPr>
            <w:tcW w:w="21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ind w:left="1000"/>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8</w:t>
            </w:r>
          </w:p>
        </w:tc>
      </w:tr>
      <w:tr w:rsidR="007A5B95" w:rsidRPr="007A5B95" w:rsidTr="007A5B95">
        <w:trPr>
          <w:trHeight w:val="294"/>
        </w:trPr>
        <w:tc>
          <w:tcPr>
            <w:tcW w:w="15999" w:type="dxa"/>
            <w:gridSpan w:val="8"/>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b/>
                <w:bCs/>
                <w:color w:val="000000"/>
                <w:sz w:val="23"/>
                <w:szCs w:val="23"/>
                <w:lang w:eastAsia="ru-RU"/>
              </w:rPr>
            </w:pPr>
            <w:r w:rsidRPr="007A5B95">
              <w:rPr>
                <w:rFonts w:ascii="Times New Roman" w:eastAsia="Arial Unicode MS" w:hAnsi="Times New Roman" w:cs="Times New Roman"/>
                <w:b/>
                <w:bCs/>
                <w:color w:val="000000"/>
                <w:sz w:val="23"/>
                <w:szCs w:val="23"/>
                <w:lang w:eastAsia="ru-RU"/>
              </w:rPr>
              <w:t>1</w:t>
            </w:r>
            <w:r w:rsidRPr="007A5B95">
              <w:rPr>
                <w:rFonts w:ascii="Times New Roman" w:eastAsia="Arial Unicode MS" w:hAnsi="Times New Roman" w:cs="Times New Roman"/>
                <w:b/>
                <w:bCs/>
                <w:color w:val="000000"/>
                <w:sz w:val="20"/>
                <w:szCs w:val="20"/>
                <w:lang w:eastAsia="ru-RU"/>
              </w:rPr>
              <w:t>.</w:t>
            </w:r>
            <w:r w:rsidRPr="007A5B95">
              <w:rPr>
                <w:rFonts w:ascii="Times New Roman" w:eastAsia="Calibri" w:hAnsi="Times New Roman" w:cs="Times New Roman"/>
                <w:b/>
                <w:sz w:val="20"/>
                <w:szCs w:val="20"/>
              </w:rPr>
              <w:t xml:space="preserve"> </w:t>
            </w:r>
            <w:proofErr w:type="spellStart"/>
            <w:r w:rsidRPr="007A5B95">
              <w:rPr>
                <w:rFonts w:ascii="Times New Roman" w:eastAsia="Calibri" w:hAnsi="Times New Roman" w:cs="Times New Roman"/>
                <w:b/>
                <w:sz w:val="20"/>
                <w:szCs w:val="20"/>
              </w:rPr>
              <w:t>Подуслуга</w:t>
            </w:r>
            <w:proofErr w:type="spellEnd"/>
          </w:p>
        </w:tc>
      </w:tr>
      <w:tr w:rsidR="007A5B95" w:rsidRPr="007A5B95" w:rsidTr="007A5B95">
        <w:trPr>
          <w:trHeight w:val="2438"/>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1</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Заявление о</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proofErr w:type="gramStart"/>
            <w:r w:rsidRPr="007A5B95">
              <w:rPr>
                <w:rFonts w:ascii="Times New Roman" w:eastAsia="Arial Unicode MS" w:hAnsi="Times New Roman" w:cs="Times New Roman"/>
                <w:sz w:val="20"/>
                <w:szCs w:val="20"/>
                <w:lang w:eastAsia="ru-RU"/>
              </w:rPr>
              <w:t>предоставлении</w:t>
            </w:r>
            <w:proofErr w:type="gramEnd"/>
          </w:p>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sz w:val="20"/>
                <w:szCs w:val="20"/>
                <w:lang w:eastAsia="ru-RU"/>
              </w:rPr>
              <w:t>услуги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sz w:val="20"/>
                <w:szCs w:val="20"/>
                <w:lang w:eastAsia="ru-RU"/>
              </w:rPr>
              <w:t xml:space="preserve">Заявление о </w:t>
            </w:r>
            <w:r w:rsidRPr="007A5B95">
              <w:rPr>
                <w:rFonts w:ascii="Times New Roman" w:hAnsi="Times New Roman" w:cs="Times New Roman"/>
                <w:sz w:val="20"/>
                <w:szCs w:val="20"/>
              </w:rPr>
              <w:t xml:space="preserve">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7A5B95" w:rsidRPr="007A5B95" w:rsidRDefault="007A5B95" w:rsidP="007A5B95">
            <w:pPr>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sz w:val="20"/>
                <w:szCs w:val="20"/>
                <w:lang w:eastAsia="ru-RU"/>
              </w:rPr>
              <w:t>1 экз. Оригинал.</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sz w:val="20"/>
                <w:szCs w:val="20"/>
                <w:lang w:eastAsia="ru-RU"/>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Заявление по форме указанной в приложении.</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proofErr w:type="gramStart"/>
            <w:r w:rsidRPr="007A5B95">
              <w:rPr>
                <w:rFonts w:ascii="Times New Roman" w:eastAsia="Arial Unicode MS" w:hAnsi="Times New Roman" w:cs="Times New Roman"/>
                <w:sz w:val="20"/>
                <w:szCs w:val="20"/>
                <w:lang w:eastAsia="ru-RU"/>
              </w:rPr>
              <w:t>Сведения</w:t>
            </w:r>
            <w:proofErr w:type="gramEnd"/>
            <w:r w:rsidRPr="007A5B95">
              <w:rPr>
                <w:rFonts w:ascii="Times New Roman" w:eastAsia="Arial Unicode MS" w:hAnsi="Times New Roman" w:cs="Times New Roman"/>
                <w:sz w:val="20"/>
                <w:szCs w:val="20"/>
                <w:lang w:eastAsia="ru-RU"/>
              </w:rPr>
              <w:t xml:space="preserve"> указанные в заявлении подтверждаются подписью лица</w:t>
            </w:r>
          </w:p>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sz w:val="20"/>
                <w:szCs w:val="20"/>
                <w:lang w:eastAsia="ru-RU"/>
              </w:rPr>
              <w:t>подавшего заявление, с указанием даты подачи заявления.</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Приложение</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Нет</w:t>
            </w:r>
          </w:p>
        </w:tc>
      </w:tr>
      <w:tr w:rsidR="007A5B95" w:rsidRPr="007A5B95" w:rsidTr="007A5B95">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2</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Копия документа,</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удостоверяющего</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личность</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заявителя или его</w:t>
            </w:r>
          </w:p>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sz w:val="20"/>
                <w:szCs w:val="20"/>
                <w:lang w:eastAsia="ru-RU"/>
              </w:rPr>
              <w:t>представителя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sz w:val="20"/>
                <w:szCs w:val="20"/>
                <w:lang w:eastAsia="ru-RU"/>
              </w:rPr>
              <w:t>Копия паспорта</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sz w:val="20"/>
                <w:szCs w:val="20"/>
                <w:lang w:eastAsia="ru-RU"/>
              </w:rPr>
              <w:t>1 экз. Копия</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sz w:val="20"/>
                <w:szCs w:val="20"/>
                <w:lang w:eastAsia="ru-RU"/>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Нет</w:t>
            </w:r>
          </w:p>
        </w:tc>
      </w:tr>
      <w:tr w:rsidR="007A5B95" w:rsidRPr="007A5B95" w:rsidTr="007A5B95">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lastRenderedPageBreak/>
              <w:t>3</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hAnsi="Times New Roman"/>
                <w:sz w:val="20"/>
                <w:szCs w:val="20"/>
              </w:rPr>
              <w:t xml:space="preserve">Перевод </w:t>
            </w:r>
            <w:proofErr w:type="gramStart"/>
            <w:r w:rsidRPr="007A5B95">
              <w:rPr>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A5B95">
              <w:rPr>
                <w:rFonts w:ascii="Times New Roman" w:hAnsi="Times New Roman"/>
                <w:sz w:val="20"/>
                <w:szCs w:val="20"/>
              </w:rPr>
              <w:t>, если заявителем является иностранное юридическое лицо</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Перевод</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pacing w:val="-14"/>
                <w:sz w:val="20"/>
                <w:szCs w:val="20"/>
                <w:lang w:eastAsia="ru-RU"/>
              </w:rPr>
              <w:t>1. Экз. Копия, заверенная в установленном порядке.</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Нет</w:t>
            </w:r>
          </w:p>
        </w:tc>
      </w:tr>
      <w:tr w:rsidR="007A5B95" w:rsidRPr="007A5B95" w:rsidTr="007A5B95">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4</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hAnsi="Times New Roman"/>
                <w:sz w:val="20"/>
                <w:szCs w:val="20"/>
              </w:rPr>
              <w:t>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1 экз. Оригинал.</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Нет</w:t>
            </w:r>
          </w:p>
        </w:tc>
      </w:tr>
      <w:tr w:rsidR="007A5B95" w:rsidRPr="007A5B95" w:rsidTr="007A5B95">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5</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hAnsi="Times New Roman"/>
                <w:sz w:val="20"/>
                <w:szCs w:val="20"/>
              </w:rPr>
            </w:pPr>
            <w:r w:rsidRPr="007A5B95">
              <w:rPr>
                <w:rFonts w:ascii="Times New Roman" w:hAnsi="Times New Roman"/>
                <w:sz w:val="20"/>
                <w:szCs w:val="20"/>
              </w:rPr>
              <w:t>Документы, подтверждающие право заявителя на предоставление земельного участка без проведения торгов</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sz w:val="20"/>
                <w:szCs w:val="20"/>
                <w:lang w:eastAsia="ru-RU"/>
              </w:rPr>
            </w:pPr>
            <w:r w:rsidRPr="007A5B95">
              <w:rPr>
                <w:rFonts w:ascii="Times New Roman" w:hAnsi="Times New Roman"/>
                <w:sz w:val="20"/>
                <w:szCs w:val="20"/>
              </w:rPr>
              <w:t>Документы, подтверждающие право заявителя на предоставление земельного участка без проведения торгов</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1. Экз. Подлинник или копия, заверенная в установленном порядке.</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Нет</w:t>
            </w:r>
          </w:p>
        </w:tc>
      </w:tr>
      <w:tr w:rsidR="007A5B95" w:rsidRPr="007A5B95" w:rsidTr="007A5B95">
        <w:trPr>
          <w:trHeight w:val="299"/>
        </w:trPr>
        <w:tc>
          <w:tcPr>
            <w:tcW w:w="596" w:type="dxa"/>
            <w:vMerge w:val="restart"/>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6</w:t>
            </w:r>
          </w:p>
        </w:tc>
        <w:tc>
          <w:tcPr>
            <w:tcW w:w="2010" w:type="dxa"/>
            <w:vMerge w:val="restart"/>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Документ,</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подтверждающий</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lastRenderedPageBreak/>
              <w:t>полномочия</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представителя</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заявителя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lastRenderedPageBreak/>
              <w:t>1.Доверенность.</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 xml:space="preserve">1. Экз. Подлинник или копия, </w:t>
            </w:r>
            <w:r w:rsidRPr="007A5B95">
              <w:rPr>
                <w:rFonts w:ascii="Times New Roman" w:eastAsia="Arial Unicode MS" w:hAnsi="Times New Roman" w:cs="Times New Roman"/>
                <w:sz w:val="20"/>
                <w:szCs w:val="20"/>
                <w:lang w:eastAsia="ru-RU"/>
              </w:rPr>
              <w:lastRenderedPageBreak/>
              <w:t>заверенная в установленном порядке.</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lastRenderedPageBreak/>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 xml:space="preserve">Соответствовать требованиям установленным </w:t>
            </w:r>
            <w:r w:rsidRPr="007A5B95">
              <w:rPr>
                <w:rFonts w:ascii="Times New Roman" w:eastAsia="Arial Unicode MS" w:hAnsi="Times New Roman" w:cs="Times New Roman"/>
                <w:sz w:val="20"/>
                <w:szCs w:val="20"/>
                <w:lang w:eastAsia="ru-RU"/>
              </w:rPr>
              <w:lastRenderedPageBreak/>
              <w:t>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lastRenderedPageBreak/>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Нет</w:t>
            </w:r>
          </w:p>
        </w:tc>
      </w:tr>
      <w:tr w:rsidR="007A5B95" w:rsidRPr="007A5B95" w:rsidTr="007A5B95">
        <w:trPr>
          <w:trHeight w:val="299"/>
        </w:trPr>
        <w:tc>
          <w:tcPr>
            <w:tcW w:w="596" w:type="dxa"/>
            <w:vMerge/>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p>
        </w:tc>
        <w:tc>
          <w:tcPr>
            <w:tcW w:w="2010" w:type="dxa"/>
            <w:vMerge/>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2. Учредительные документы.</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pacing w:val="-14"/>
                <w:sz w:val="20"/>
                <w:szCs w:val="20"/>
                <w:lang w:eastAsia="ru-RU"/>
              </w:rPr>
            </w:pPr>
            <w:r w:rsidRPr="007A5B95">
              <w:rPr>
                <w:rFonts w:ascii="Times New Roman" w:eastAsia="Arial Unicode MS" w:hAnsi="Times New Roman" w:cs="Times New Roman"/>
                <w:spacing w:val="-14"/>
                <w:sz w:val="20"/>
                <w:szCs w:val="20"/>
                <w:lang w:eastAsia="ru-RU"/>
              </w:rPr>
              <w:t>1. Экз. Копия, заверенная в установленном порядке.</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Нет</w:t>
            </w:r>
          </w:p>
        </w:tc>
      </w:tr>
    </w:tbl>
    <w:p w:rsidR="007A5B95" w:rsidRPr="007A5B95" w:rsidRDefault="007A5B95" w:rsidP="007A5B95">
      <w:pPr>
        <w:spacing w:after="0" w:line="240" w:lineRule="auto"/>
        <w:rPr>
          <w:rFonts w:ascii="Times New Roman" w:eastAsia="Arial Unicode MS" w:hAnsi="Times New Roman" w:cs="Times New Roman"/>
          <w:sz w:val="18"/>
          <w:szCs w:val="18"/>
          <w:lang w:eastAsia="ru-RU"/>
        </w:rPr>
        <w:sectPr w:rsidR="007A5B95" w:rsidRPr="007A5B95" w:rsidSect="007A5B95">
          <w:footerReference w:type="even" r:id="rId7"/>
          <w:footerReference w:type="default" r:id="rId8"/>
          <w:pgSz w:w="16834" w:h="11909" w:orient="landscape"/>
          <w:pgMar w:top="680" w:right="284" w:bottom="2977" w:left="340" w:header="0" w:footer="6" w:gutter="0"/>
          <w:pgNumType w:start="28"/>
          <w:cols w:space="720"/>
          <w:noEndnote/>
          <w:titlePg/>
          <w:docGrid w:linePitch="360"/>
        </w:sectPr>
      </w:pPr>
    </w:p>
    <w:p w:rsidR="007A5B95" w:rsidRPr="007A5B95" w:rsidRDefault="007A5B95" w:rsidP="007A5B95">
      <w:pPr>
        <w:keepNext/>
        <w:keepLines/>
        <w:spacing w:after="235" w:line="326" w:lineRule="exact"/>
        <w:ind w:left="420" w:right="420"/>
        <w:outlineLvl w:val="0"/>
        <w:rPr>
          <w:rFonts w:ascii="Times New Roman" w:eastAsia="Arial Unicode MS" w:hAnsi="Times New Roman" w:cs="Times New Roman"/>
          <w:bCs/>
          <w:color w:val="000000"/>
          <w:lang w:eastAsia="ru-RU"/>
        </w:rPr>
      </w:pPr>
      <w:bookmarkStart w:id="3" w:name="bookmark3"/>
    </w:p>
    <w:p w:rsidR="007A5B95" w:rsidRPr="007A5B95" w:rsidRDefault="007A5B95" w:rsidP="007A5B95">
      <w:pPr>
        <w:keepNext/>
        <w:keepLines/>
        <w:spacing w:after="235" w:line="326" w:lineRule="exact"/>
        <w:ind w:left="420" w:right="420"/>
        <w:outlineLvl w:val="0"/>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РАЗДЕЛ 5. «ДОКУМЕНТЫ И СВЕДЕНИЯ, ПОЛУЧАЕМЫЕ ПОСРЕДСТВОМ МЕЖВЕДОСТВЕННОГО ИНФОРМАЦИОНОГО ВЗАИМОДЕЙСТВИЯ»</w:t>
      </w:r>
    </w:p>
    <w:tbl>
      <w:tblPr>
        <w:tblpPr w:leftFromText="180" w:rightFromText="180" w:vertAnchor="text" w:horzAnchor="margin" w:tblpY="151"/>
        <w:tblW w:w="0" w:type="auto"/>
        <w:tblLayout w:type="fixed"/>
        <w:tblCellMar>
          <w:left w:w="10" w:type="dxa"/>
          <w:right w:w="10" w:type="dxa"/>
        </w:tblCellMar>
        <w:tblLook w:val="0000" w:firstRow="0" w:lastRow="0" w:firstColumn="0" w:lastColumn="0" w:noHBand="0" w:noVBand="0"/>
      </w:tblPr>
      <w:tblGrid>
        <w:gridCol w:w="436"/>
        <w:gridCol w:w="850"/>
        <w:gridCol w:w="428"/>
        <w:gridCol w:w="1982"/>
        <w:gridCol w:w="1810"/>
        <w:gridCol w:w="1991"/>
        <w:gridCol w:w="1810"/>
        <w:gridCol w:w="1267"/>
        <w:gridCol w:w="1634"/>
        <w:gridCol w:w="1709"/>
        <w:gridCol w:w="1718"/>
      </w:tblGrid>
      <w:tr w:rsidR="007A5B95" w:rsidRPr="007A5B95" w:rsidTr="007A5B95">
        <w:trPr>
          <w:trHeight w:val="2149"/>
        </w:trPr>
        <w:tc>
          <w:tcPr>
            <w:tcW w:w="171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ind w:left="180"/>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Реквизиты</w:t>
            </w:r>
          </w:p>
          <w:p w:rsidR="007A5B95" w:rsidRPr="007A5B95" w:rsidRDefault="007A5B95" w:rsidP="007A5B95">
            <w:pPr>
              <w:spacing w:after="0" w:line="274" w:lineRule="exact"/>
              <w:ind w:left="180"/>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актуальной технологиче</w:t>
            </w:r>
            <w:r w:rsidRPr="007A5B95">
              <w:rPr>
                <w:rFonts w:ascii="Times New Roman" w:eastAsia="Arial Unicode MS" w:hAnsi="Times New Roman" w:cs="Times New Roman"/>
                <w:bCs/>
                <w:color w:val="000000"/>
                <w:lang w:eastAsia="ru-RU"/>
              </w:rPr>
              <w:softHyphen/>
              <w:t>ской карты межведомст</w:t>
            </w:r>
            <w:r w:rsidRPr="007A5B95">
              <w:rPr>
                <w:rFonts w:ascii="Times New Roman" w:eastAsia="Arial Unicode MS" w:hAnsi="Times New Roman" w:cs="Times New Roman"/>
                <w:bCs/>
                <w:color w:val="000000"/>
                <w:lang w:eastAsia="ru-RU"/>
              </w:rPr>
              <w:softHyphen/>
              <w:t>венного взаимодейст</w:t>
            </w:r>
            <w:r w:rsidRPr="007A5B95">
              <w:rPr>
                <w:rFonts w:ascii="Times New Roman" w:eastAsia="Arial Unicode MS" w:hAnsi="Times New Roman" w:cs="Times New Roman"/>
                <w:bCs/>
                <w:color w:val="000000"/>
                <w:lang w:eastAsia="ru-RU"/>
              </w:rPr>
              <w:softHyphen/>
              <w:t>вия</w:t>
            </w:r>
          </w:p>
        </w:tc>
        <w:tc>
          <w:tcPr>
            <w:tcW w:w="19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Наимено</w:t>
            </w:r>
            <w:r w:rsidRPr="007A5B95">
              <w:rPr>
                <w:rFonts w:ascii="Times New Roman" w:eastAsia="Arial Unicode MS" w:hAnsi="Times New Roman" w:cs="Times New Roman"/>
                <w:bCs/>
                <w:color w:val="000000"/>
                <w:lang w:eastAsia="ru-RU"/>
              </w:rPr>
              <w:softHyphen/>
              <w:t>вание запрашиваемого документа (сведения)</w:t>
            </w:r>
          </w:p>
        </w:tc>
        <w:tc>
          <w:tcPr>
            <w:tcW w:w="1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Перечень и со</w:t>
            </w:r>
            <w:r w:rsidRPr="007A5B95">
              <w:rPr>
                <w:rFonts w:ascii="Times New Roman" w:eastAsia="Arial Unicode MS" w:hAnsi="Times New Roman" w:cs="Times New Roman"/>
                <w:bCs/>
                <w:color w:val="000000"/>
                <w:lang w:eastAsia="ru-RU"/>
              </w:rPr>
              <w:softHyphen/>
              <w:t>став сведений, запрашиваемых в рамках меж</w:t>
            </w:r>
            <w:r w:rsidRPr="007A5B95">
              <w:rPr>
                <w:rFonts w:ascii="Times New Roman" w:eastAsia="Arial Unicode MS" w:hAnsi="Times New Roman" w:cs="Times New Roman"/>
                <w:bCs/>
                <w:color w:val="000000"/>
                <w:lang w:eastAsia="ru-RU"/>
              </w:rPr>
              <w:softHyphen/>
              <w:t>ведомственного информацион</w:t>
            </w:r>
            <w:r w:rsidRPr="007A5B95">
              <w:rPr>
                <w:rFonts w:ascii="Times New Roman" w:eastAsia="Arial Unicode MS" w:hAnsi="Times New Roman" w:cs="Times New Roman"/>
                <w:bCs/>
                <w:color w:val="000000"/>
                <w:lang w:eastAsia="ru-RU"/>
              </w:rPr>
              <w:softHyphen/>
              <w:t>ного взаимодей</w:t>
            </w:r>
            <w:r w:rsidRPr="007A5B95">
              <w:rPr>
                <w:rFonts w:ascii="Times New Roman" w:eastAsia="Arial Unicode MS" w:hAnsi="Times New Roman" w:cs="Times New Roman"/>
                <w:bCs/>
                <w:color w:val="000000"/>
                <w:lang w:eastAsia="ru-RU"/>
              </w:rPr>
              <w:softHyphen/>
              <w:t>ствия</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Наименование органа (организации),</w:t>
            </w:r>
          </w:p>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направляющег</w:t>
            </w:r>
            <w:proofErr w:type="gramStart"/>
            <w:r w:rsidRPr="007A5B95">
              <w:rPr>
                <w:rFonts w:ascii="Times New Roman" w:eastAsia="Arial Unicode MS" w:hAnsi="Times New Roman" w:cs="Times New Roman"/>
                <w:bCs/>
                <w:color w:val="000000"/>
                <w:lang w:eastAsia="ru-RU"/>
              </w:rPr>
              <w:t>о(</w:t>
            </w:r>
            <w:proofErr w:type="gramEnd"/>
            <w:r w:rsidRPr="007A5B95">
              <w:rPr>
                <w:rFonts w:ascii="Times New Roman" w:eastAsia="Arial Unicode MS" w:hAnsi="Times New Roman" w:cs="Times New Roman"/>
                <w:bCs/>
                <w:color w:val="000000"/>
                <w:lang w:eastAsia="ru-RU"/>
              </w:rPr>
              <w:t>ей) межведомст</w:t>
            </w:r>
            <w:r w:rsidRPr="007A5B95">
              <w:rPr>
                <w:rFonts w:ascii="Times New Roman" w:eastAsia="Arial Unicode MS" w:hAnsi="Times New Roman" w:cs="Times New Roman"/>
                <w:bCs/>
                <w:color w:val="000000"/>
                <w:lang w:eastAsia="ru-RU"/>
              </w:rPr>
              <w:softHyphen/>
              <w:t>венный запрос</w:t>
            </w:r>
          </w:p>
        </w:tc>
        <w:tc>
          <w:tcPr>
            <w:tcW w:w="1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Наименование органа (орга</w:t>
            </w:r>
            <w:r w:rsidRPr="007A5B95">
              <w:rPr>
                <w:rFonts w:ascii="Times New Roman" w:eastAsia="Arial Unicode MS" w:hAnsi="Times New Roman" w:cs="Times New Roman"/>
                <w:bCs/>
                <w:color w:val="000000"/>
                <w:lang w:eastAsia="ru-RU"/>
              </w:rPr>
              <w:softHyphen/>
              <w:t>низации), в адрес которог</w:t>
            </w:r>
            <w:proofErr w:type="gramStart"/>
            <w:r w:rsidRPr="007A5B95">
              <w:rPr>
                <w:rFonts w:ascii="Times New Roman" w:eastAsia="Arial Unicode MS" w:hAnsi="Times New Roman" w:cs="Times New Roman"/>
                <w:bCs/>
                <w:color w:val="000000"/>
                <w:lang w:eastAsia="ru-RU"/>
              </w:rPr>
              <w:t>о(</w:t>
            </w:r>
            <w:proofErr w:type="gramEnd"/>
            <w:r w:rsidRPr="007A5B95">
              <w:rPr>
                <w:rFonts w:ascii="Times New Roman" w:eastAsia="Arial Unicode MS" w:hAnsi="Times New Roman" w:cs="Times New Roman"/>
                <w:bCs/>
                <w:color w:val="000000"/>
                <w:lang w:eastAsia="ru-RU"/>
              </w:rPr>
              <w:t>ой) на</w:t>
            </w:r>
            <w:r w:rsidRPr="007A5B95">
              <w:rPr>
                <w:rFonts w:ascii="Times New Roman" w:eastAsia="Arial Unicode MS" w:hAnsi="Times New Roman" w:cs="Times New Roman"/>
                <w:bCs/>
                <w:color w:val="000000"/>
                <w:lang w:eastAsia="ru-RU"/>
              </w:rPr>
              <w:softHyphen/>
              <w:t>правляется межведомст</w:t>
            </w:r>
            <w:r w:rsidRPr="007A5B95">
              <w:rPr>
                <w:rFonts w:ascii="Times New Roman" w:eastAsia="Arial Unicode MS" w:hAnsi="Times New Roman" w:cs="Times New Roman"/>
                <w:bCs/>
                <w:color w:val="000000"/>
                <w:lang w:eastAsia="ru-RU"/>
              </w:rPr>
              <w:softHyphen/>
              <w:t>венный запрос</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7A5B95">
              <w:rPr>
                <w:rFonts w:ascii="Times New Roman" w:eastAsia="Arial Unicode MS" w:hAnsi="Times New Roman" w:cs="Times New Roman"/>
                <w:lang w:eastAsia="ru-RU"/>
              </w:rPr>
              <w:t xml:space="preserve">SID </w:t>
            </w:r>
            <w:proofErr w:type="spellStart"/>
            <w:r w:rsidRPr="007A5B95">
              <w:rPr>
                <w:rFonts w:ascii="Times New Roman" w:eastAsia="Arial Unicode MS" w:hAnsi="Times New Roman" w:cs="Times New Roman"/>
                <w:lang w:eastAsia="ru-RU"/>
              </w:rPr>
              <w:t>элек</w:t>
            </w:r>
            <w:proofErr w:type="spellEnd"/>
            <w:r w:rsidRPr="007A5B95">
              <w:rPr>
                <w:rFonts w:ascii="Times New Roman" w:eastAsia="Arial Unicode MS" w:hAnsi="Times New Roman" w:cs="Times New Roman"/>
                <w:lang w:eastAsia="ru-RU"/>
              </w:rPr>
              <w:t>-</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7A5B95">
              <w:rPr>
                <w:rFonts w:ascii="Times New Roman" w:eastAsia="Arial Unicode MS" w:hAnsi="Times New Roman" w:cs="Times New Roman"/>
                <w:lang w:eastAsia="ru-RU"/>
              </w:rPr>
              <w:t>тронного</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7A5B95">
              <w:rPr>
                <w:rFonts w:ascii="Times New Roman" w:eastAsia="Arial Unicode MS" w:hAnsi="Times New Roman" w:cs="Times New Roman"/>
                <w:lang w:eastAsia="ru-RU"/>
              </w:rPr>
              <w:t>сервиса/</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4"/>
                <w:szCs w:val="24"/>
                <w:lang w:eastAsia="ru-RU"/>
              </w:rPr>
            </w:pPr>
            <w:proofErr w:type="spellStart"/>
            <w:r w:rsidRPr="007A5B95">
              <w:rPr>
                <w:rFonts w:ascii="Times New Roman" w:eastAsia="Arial Unicode MS" w:hAnsi="Times New Roman" w:cs="Times New Roman"/>
                <w:lang w:eastAsia="ru-RU"/>
              </w:rPr>
              <w:t>наимено</w:t>
            </w:r>
            <w:proofErr w:type="spellEnd"/>
            <w:r w:rsidRPr="007A5B95">
              <w:rPr>
                <w:rFonts w:ascii="Times New Roman" w:eastAsia="Arial Unicode MS" w:hAnsi="Times New Roman" w:cs="Times New Roman"/>
                <w:lang w:eastAsia="ru-RU"/>
              </w:rPr>
              <w:t>-</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4"/>
                <w:szCs w:val="24"/>
                <w:lang w:eastAsia="ru-RU"/>
              </w:rPr>
            </w:pPr>
            <w:proofErr w:type="spellStart"/>
            <w:r w:rsidRPr="007A5B95">
              <w:rPr>
                <w:rFonts w:ascii="Times New Roman" w:eastAsia="Arial Unicode MS" w:hAnsi="Times New Roman" w:cs="Times New Roman"/>
                <w:lang w:eastAsia="ru-RU"/>
              </w:rPr>
              <w:t>вание</w:t>
            </w:r>
            <w:proofErr w:type="spellEnd"/>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7A5B95">
              <w:rPr>
                <w:rFonts w:ascii="Times New Roman" w:eastAsia="Arial Unicode MS" w:hAnsi="Times New Roman" w:cs="Times New Roman"/>
                <w:lang w:eastAsia="ru-RU"/>
              </w:rPr>
              <w:t>вида</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7A5B95">
              <w:rPr>
                <w:rFonts w:ascii="Times New Roman" w:eastAsia="Arial Unicode MS" w:hAnsi="Times New Roman" w:cs="Times New Roman"/>
                <w:lang w:eastAsia="ru-RU"/>
              </w:rPr>
              <w:t>сведений</w:t>
            </w:r>
          </w:p>
        </w:tc>
        <w:tc>
          <w:tcPr>
            <w:tcW w:w="1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Срок осуще</w:t>
            </w:r>
            <w:r w:rsidRPr="007A5B95">
              <w:rPr>
                <w:rFonts w:ascii="Times New Roman" w:eastAsia="Arial Unicode MS" w:hAnsi="Times New Roman" w:cs="Times New Roman"/>
                <w:bCs/>
                <w:color w:val="000000"/>
                <w:lang w:eastAsia="ru-RU"/>
              </w:rPr>
              <w:softHyphen/>
              <w:t>ствления межведомст</w:t>
            </w:r>
            <w:r w:rsidRPr="007A5B95">
              <w:rPr>
                <w:rFonts w:ascii="Times New Roman" w:eastAsia="Arial Unicode MS" w:hAnsi="Times New Roman" w:cs="Times New Roman"/>
                <w:bCs/>
                <w:color w:val="000000"/>
                <w:lang w:eastAsia="ru-RU"/>
              </w:rPr>
              <w:softHyphen/>
              <w:t>венного и</w:t>
            </w:r>
            <w:proofErr w:type="gramStart"/>
            <w:r w:rsidRPr="007A5B95">
              <w:rPr>
                <w:rFonts w:ascii="Times New Roman" w:eastAsia="Arial Unicode MS" w:hAnsi="Times New Roman" w:cs="Times New Roman"/>
                <w:bCs/>
                <w:color w:val="000000"/>
                <w:lang w:eastAsia="ru-RU"/>
              </w:rPr>
              <w:t>н-</w:t>
            </w:r>
            <w:proofErr w:type="gramEnd"/>
            <w:r w:rsidRPr="007A5B95">
              <w:rPr>
                <w:rFonts w:ascii="Times New Roman" w:eastAsia="Arial Unicode MS" w:hAnsi="Times New Roman" w:cs="Times New Roman"/>
                <w:bCs/>
                <w:color w:val="000000"/>
                <w:lang w:eastAsia="ru-RU"/>
              </w:rPr>
              <w:t xml:space="preserve"> формационного взаимо</w:t>
            </w:r>
            <w:r w:rsidRPr="007A5B95">
              <w:rPr>
                <w:rFonts w:ascii="Times New Roman" w:eastAsia="Arial Unicode MS" w:hAnsi="Times New Roman" w:cs="Times New Roman"/>
                <w:bCs/>
                <w:color w:val="000000"/>
                <w:lang w:eastAsia="ru-RU"/>
              </w:rPr>
              <w:softHyphen/>
              <w:t>действия</w:t>
            </w:r>
          </w:p>
        </w:tc>
        <w:tc>
          <w:tcPr>
            <w:tcW w:w="1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ind w:firstLine="240"/>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Формы (шаблоны) межведомст</w:t>
            </w:r>
            <w:r w:rsidRPr="007A5B95">
              <w:rPr>
                <w:rFonts w:ascii="Times New Roman" w:eastAsia="Arial Unicode MS" w:hAnsi="Times New Roman" w:cs="Times New Roman"/>
                <w:bCs/>
                <w:color w:val="000000"/>
                <w:lang w:eastAsia="ru-RU"/>
              </w:rPr>
              <w:softHyphen/>
              <w:t>венного за</w:t>
            </w:r>
            <w:r w:rsidRPr="007A5B95">
              <w:rPr>
                <w:rFonts w:ascii="Times New Roman" w:eastAsia="Arial Unicode MS" w:hAnsi="Times New Roman" w:cs="Times New Roman"/>
                <w:bCs/>
                <w:color w:val="000000"/>
                <w:lang w:eastAsia="ru-RU"/>
              </w:rPr>
              <w:softHyphen/>
              <w:t>проса и от</w:t>
            </w:r>
            <w:r w:rsidRPr="007A5B95">
              <w:rPr>
                <w:rFonts w:ascii="Times New Roman" w:eastAsia="Arial Unicode MS" w:hAnsi="Times New Roman" w:cs="Times New Roman"/>
                <w:bCs/>
                <w:color w:val="000000"/>
                <w:lang w:eastAsia="ru-RU"/>
              </w:rPr>
              <w:softHyphen/>
              <w:t>вета на меж</w:t>
            </w:r>
            <w:r w:rsidRPr="007A5B95">
              <w:rPr>
                <w:rFonts w:ascii="Times New Roman" w:eastAsia="Arial Unicode MS" w:hAnsi="Times New Roman" w:cs="Times New Roman"/>
                <w:bCs/>
                <w:color w:val="000000"/>
                <w:lang w:eastAsia="ru-RU"/>
              </w:rPr>
              <w:softHyphen/>
              <w:t>ведомствен</w:t>
            </w:r>
            <w:r w:rsidRPr="007A5B95">
              <w:rPr>
                <w:rFonts w:ascii="Times New Roman" w:eastAsia="Arial Unicode MS" w:hAnsi="Times New Roman" w:cs="Times New Roman"/>
                <w:bCs/>
                <w:color w:val="000000"/>
                <w:lang w:eastAsia="ru-RU"/>
              </w:rPr>
              <w:softHyphen/>
              <w:t>ный запрос</w:t>
            </w:r>
          </w:p>
        </w:tc>
        <w:tc>
          <w:tcPr>
            <w:tcW w:w="1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Образцы</w:t>
            </w:r>
          </w:p>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за</w:t>
            </w:r>
            <w:r w:rsidRPr="007A5B95">
              <w:rPr>
                <w:rFonts w:ascii="Times New Roman" w:eastAsia="Arial Unicode MS" w:hAnsi="Times New Roman" w:cs="Times New Roman"/>
                <w:bCs/>
                <w:color w:val="000000"/>
                <w:lang w:eastAsia="ru-RU"/>
              </w:rPr>
              <w:softHyphen/>
              <w:t>полнения форм межведомственного запроса и</w:t>
            </w:r>
          </w:p>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от</w:t>
            </w:r>
            <w:r w:rsidRPr="007A5B95">
              <w:rPr>
                <w:rFonts w:ascii="Times New Roman" w:eastAsia="Arial Unicode MS" w:hAnsi="Times New Roman" w:cs="Times New Roman"/>
                <w:bCs/>
                <w:color w:val="000000"/>
                <w:lang w:eastAsia="ru-RU"/>
              </w:rPr>
              <w:softHyphen/>
              <w:t>вета на меж</w:t>
            </w:r>
            <w:r w:rsidRPr="007A5B95">
              <w:rPr>
                <w:rFonts w:ascii="Times New Roman" w:eastAsia="Arial Unicode MS" w:hAnsi="Times New Roman" w:cs="Times New Roman"/>
                <w:bCs/>
                <w:color w:val="000000"/>
                <w:lang w:eastAsia="ru-RU"/>
              </w:rPr>
              <w:softHyphen/>
              <w:t>ведомствен</w:t>
            </w:r>
            <w:r w:rsidRPr="007A5B95">
              <w:rPr>
                <w:rFonts w:ascii="Times New Roman" w:eastAsia="Arial Unicode MS" w:hAnsi="Times New Roman" w:cs="Times New Roman"/>
                <w:bCs/>
                <w:color w:val="000000"/>
                <w:lang w:eastAsia="ru-RU"/>
              </w:rPr>
              <w:softHyphen/>
              <w:t>ный запрос</w:t>
            </w:r>
          </w:p>
        </w:tc>
      </w:tr>
      <w:tr w:rsidR="007A5B95" w:rsidRPr="007A5B95" w:rsidTr="007A5B95">
        <w:trPr>
          <w:trHeight w:val="369"/>
        </w:trPr>
        <w:tc>
          <w:tcPr>
            <w:tcW w:w="171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ind w:left="180"/>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1</w:t>
            </w:r>
          </w:p>
        </w:tc>
        <w:tc>
          <w:tcPr>
            <w:tcW w:w="19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2</w:t>
            </w:r>
          </w:p>
        </w:tc>
        <w:tc>
          <w:tcPr>
            <w:tcW w:w="1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3</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4</w:t>
            </w:r>
          </w:p>
        </w:tc>
        <w:tc>
          <w:tcPr>
            <w:tcW w:w="1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5</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7A5B95">
              <w:rPr>
                <w:rFonts w:ascii="Times New Roman" w:eastAsia="Arial Unicode MS" w:hAnsi="Times New Roman" w:cs="Times New Roman"/>
                <w:lang w:eastAsia="ru-RU"/>
              </w:rPr>
              <w:t>6</w:t>
            </w:r>
          </w:p>
        </w:tc>
        <w:tc>
          <w:tcPr>
            <w:tcW w:w="1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7</w:t>
            </w:r>
          </w:p>
        </w:tc>
        <w:tc>
          <w:tcPr>
            <w:tcW w:w="1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ind w:firstLine="240"/>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8</w:t>
            </w:r>
          </w:p>
        </w:tc>
        <w:tc>
          <w:tcPr>
            <w:tcW w:w="1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9</w:t>
            </w:r>
          </w:p>
        </w:tc>
      </w:tr>
      <w:tr w:rsidR="007A5B95" w:rsidRPr="007A5B95" w:rsidTr="007A5B95">
        <w:trPr>
          <w:trHeight w:val="312"/>
        </w:trPr>
        <w:tc>
          <w:tcPr>
            <w:tcW w:w="15635" w:type="dxa"/>
            <w:gridSpan w:val="11"/>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b/>
                <w:bCs/>
                <w:color w:val="000000"/>
                <w:sz w:val="20"/>
                <w:szCs w:val="20"/>
                <w:lang w:eastAsia="ru-RU"/>
              </w:rPr>
            </w:pPr>
            <w:r w:rsidRPr="007A5B95">
              <w:rPr>
                <w:rFonts w:ascii="Times New Roman" w:eastAsia="Times New Roman" w:hAnsi="Times New Roman" w:cs="Times New Roman"/>
                <w:b/>
                <w:sz w:val="20"/>
                <w:szCs w:val="20"/>
                <w:lang w:eastAsia="ru-RU"/>
              </w:rPr>
              <w:t xml:space="preserve">1. </w:t>
            </w:r>
            <w:proofErr w:type="spellStart"/>
            <w:r w:rsidRPr="007A5B95">
              <w:rPr>
                <w:rFonts w:ascii="Times New Roman" w:hAnsi="Times New Roman" w:cs="Times New Roman"/>
                <w:b/>
                <w:sz w:val="20"/>
                <w:szCs w:val="20"/>
              </w:rPr>
              <w:t>Подуслуга</w:t>
            </w:r>
            <w:proofErr w:type="spellEnd"/>
          </w:p>
        </w:tc>
      </w:tr>
      <w:tr w:rsidR="007A5B95" w:rsidRPr="007A5B95" w:rsidTr="007A5B95">
        <w:trPr>
          <w:trHeight w:val="307"/>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Arial Unicode MS" w:eastAsia="Arial Unicode MS" w:hAnsi="Arial Unicode MS" w:cs="Arial Unicode MS"/>
                <w:color w:val="000000"/>
                <w:sz w:val="18"/>
                <w:szCs w:val="18"/>
                <w:lang w:eastAsia="ru-RU"/>
              </w:rPr>
            </w:pPr>
            <w:r w:rsidRPr="007A5B95">
              <w:rPr>
                <w:rFonts w:ascii="Arial Unicode MS" w:eastAsia="Arial Unicode MS" w:hAnsi="Arial Unicode MS" w:cs="Arial Unicode MS"/>
                <w:color w:val="000000"/>
                <w:sz w:val="18"/>
                <w:szCs w:val="18"/>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Нет</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hAnsi="Times New Roman"/>
                <w:sz w:val="20"/>
                <w:szCs w:val="20"/>
              </w:rPr>
              <w:t>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sz w:val="20"/>
                <w:szCs w:val="20"/>
                <w:lang w:eastAsia="ru-RU"/>
              </w:rPr>
              <w:t>Нет</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236458">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 xml:space="preserve">Администрация </w:t>
            </w:r>
            <w:proofErr w:type="spellStart"/>
            <w:r w:rsidR="00236458">
              <w:rPr>
                <w:rFonts w:ascii="Times New Roman" w:eastAsia="Arial Unicode MS" w:hAnsi="Times New Roman" w:cs="Times New Roman"/>
                <w:color w:val="000000"/>
                <w:sz w:val="20"/>
                <w:szCs w:val="20"/>
                <w:lang w:eastAsia="ru-RU"/>
              </w:rPr>
              <w:t>Есиповского</w:t>
            </w:r>
            <w:proofErr w:type="spellEnd"/>
            <w:r w:rsidR="00236458">
              <w:rPr>
                <w:rFonts w:ascii="Times New Roman" w:eastAsia="Arial Unicode MS" w:hAnsi="Times New Roman" w:cs="Times New Roman"/>
                <w:color w:val="000000"/>
                <w:sz w:val="20"/>
                <w:szCs w:val="20"/>
                <w:lang w:eastAsia="ru-RU"/>
              </w:rPr>
              <w:t xml:space="preserve"> сельского поселения</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A5B95">
              <w:rPr>
                <w:rFonts w:ascii="TimesNewRomanPSMT" w:eastAsia="Arial Unicode MS" w:hAnsi="TimesNewRomanPSMT" w:cs="TimesNewRomanPSMT"/>
                <w:sz w:val="18"/>
                <w:szCs w:val="18"/>
                <w:lang w:eastAsia="ru-RU"/>
              </w:rPr>
              <w:t>Филиал ФГБУ</w:t>
            </w:r>
          </w:p>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A5B95">
              <w:rPr>
                <w:rFonts w:ascii="TimesNewRomanPSMT" w:eastAsia="Arial Unicode MS" w:hAnsi="TimesNewRomanPSMT" w:cs="TimesNewRomanPSMT"/>
                <w:sz w:val="18"/>
                <w:szCs w:val="18"/>
                <w:lang w:eastAsia="ru-RU"/>
              </w:rPr>
              <w:t>«Федеральная</w:t>
            </w:r>
          </w:p>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A5B95">
              <w:rPr>
                <w:rFonts w:ascii="TimesNewRomanPSMT" w:eastAsia="Arial Unicode MS" w:hAnsi="TimesNewRomanPSMT" w:cs="TimesNewRomanPSMT"/>
                <w:sz w:val="18"/>
                <w:szCs w:val="18"/>
                <w:lang w:eastAsia="ru-RU"/>
              </w:rPr>
              <w:t>кадастровая Палата</w:t>
            </w:r>
          </w:p>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proofErr w:type="spellStart"/>
            <w:r w:rsidRPr="007A5B95">
              <w:rPr>
                <w:rFonts w:ascii="TimesNewRomanPSMT" w:eastAsia="Arial Unicode MS" w:hAnsi="TimesNewRomanPSMT" w:cs="TimesNewRomanPSMT"/>
                <w:sz w:val="18"/>
                <w:szCs w:val="18"/>
                <w:lang w:eastAsia="ru-RU"/>
              </w:rPr>
              <w:t>Росреестра</w:t>
            </w:r>
            <w:proofErr w:type="spellEnd"/>
            <w:r w:rsidRPr="007A5B95">
              <w:rPr>
                <w:rFonts w:ascii="TimesNewRomanPSMT" w:eastAsia="Arial Unicode MS" w:hAnsi="TimesNewRomanPSMT" w:cs="TimesNewRomanPSMT"/>
                <w:sz w:val="18"/>
                <w:szCs w:val="18"/>
                <w:lang w:eastAsia="ru-RU"/>
              </w:rPr>
              <w:t>» по</w:t>
            </w:r>
          </w:p>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NewRomanPSMT" w:eastAsia="Arial Unicode MS" w:hAnsi="TimesNewRomanPSMT" w:cs="TimesNewRomanPSMT"/>
                <w:sz w:val="18"/>
                <w:szCs w:val="18"/>
                <w:lang w:eastAsia="ru-RU"/>
              </w:rPr>
              <w:t>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Нет</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A5B95">
              <w:rPr>
                <w:rFonts w:ascii="TimesNewRomanPSMT" w:eastAsia="Arial Unicode MS" w:hAnsi="TimesNewRomanPSMT" w:cs="TimesNewRomanPSMT"/>
                <w:sz w:val="18"/>
                <w:szCs w:val="18"/>
                <w:lang w:eastAsia="ru-RU"/>
              </w:rPr>
              <w:t>1 день – направление</w:t>
            </w:r>
          </w:p>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A5B95">
              <w:rPr>
                <w:rFonts w:ascii="TimesNewRomanPSMT" w:eastAsia="Arial Unicode MS" w:hAnsi="TimesNewRomanPSMT" w:cs="TimesNewRomanPSMT"/>
                <w:sz w:val="18"/>
                <w:szCs w:val="18"/>
                <w:lang w:eastAsia="ru-RU"/>
              </w:rPr>
              <w:t>запроса;</w:t>
            </w:r>
          </w:p>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A5B95">
              <w:rPr>
                <w:rFonts w:ascii="TimesNewRomanPSMT" w:eastAsia="Arial Unicode MS" w:hAnsi="TimesNewRomanPSMT" w:cs="TimesNewRomanPSMT"/>
                <w:sz w:val="18"/>
                <w:szCs w:val="18"/>
                <w:lang w:eastAsia="ru-RU"/>
              </w:rPr>
              <w:t>5 дней – направление</w:t>
            </w:r>
          </w:p>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NewRomanPSMT" w:eastAsia="Arial Unicode MS" w:hAnsi="TimesNewRomanPSMT" w:cs="TimesNewRomanPSMT"/>
                <w:sz w:val="18"/>
                <w:szCs w:val="18"/>
                <w:lang w:eastAsia="ru-RU"/>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Нет</w:t>
            </w:r>
          </w:p>
        </w:tc>
      </w:tr>
      <w:tr w:rsidR="007A5B95" w:rsidRPr="007A5B95" w:rsidTr="007A5B95">
        <w:trPr>
          <w:trHeight w:val="307"/>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Arial Unicode MS" w:eastAsia="Arial Unicode MS" w:hAnsi="Arial Unicode MS" w:cs="Arial Unicode MS"/>
                <w:color w:val="000000"/>
                <w:sz w:val="18"/>
                <w:szCs w:val="18"/>
                <w:lang w:eastAsia="ru-RU"/>
              </w:rPr>
            </w:pPr>
            <w:r w:rsidRPr="007A5B95">
              <w:rPr>
                <w:rFonts w:ascii="Arial Unicode MS" w:eastAsia="Arial Unicode MS" w:hAnsi="Arial Unicode MS" w:cs="Arial Unicode MS"/>
                <w:color w:val="000000"/>
                <w:sz w:val="18"/>
                <w:szCs w:val="18"/>
                <w:lang w:eastAsia="ru-RU"/>
              </w:rPr>
              <w:lastRenderedPageBreak/>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hAnsi="Times New Roman"/>
                <w:sz w:val="20"/>
                <w:szCs w:val="20"/>
              </w:rPr>
            </w:pPr>
            <w:proofErr w:type="gramStart"/>
            <w:r w:rsidRPr="007A5B95">
              <w:rPr>
                <w:rFonts w:ascii="Times New Roman" w:hAnsi="Times New Roman"/>
                <w:sz w:val="20"/>
                <w:szCs w:val="20"/>
              </w:rPr>
              <w:t>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color w:val="000000"/>
                <w:sz w:val="20"/>
                <w:szCs w:val="20"/>
                <w:lang w:eastAsia="ru-RU"/>
              </w:rPr>
              <w:t>Нет</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236458"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 xml:space="preserve">Администрация </w:t>
            </w:r>
            <w:proofErr w:type="spellStart"/>
            <w:r>
              <w:rPr>
                <w:rFonts w:ascii="Times New Roman" w:eastAsia="Arial Unicode MS" w:hAnsi="Times New Roman" w:cs="Times New Roman"/>
                <w:color w:val="000000"/>
                <w:sz w:val="20"/>
                <w:szCs w:val="20"/>
                <w:lang w:eastAsia="ru-RU"/>
              </w:rPr>
              <w:t>Есиповского</w:t>
            </w:r>
            <w:proofErr w:type="spellEnd"/>
            <w:r>
              <w:rPr>
                <w:rFonts w:ascii="Times New Roman" w:eastAsia="Arial Unicode MS" w:hAnsi="Times New Roman" w:cs="Times New Roman"/>
                <w:color w:val="000000"/>
                <w:sz w:val="20"/>
                <w:szCs w:val="20"/>
                <w:lang w:eastAsia="ru-RU"/>
              </w:rPr>
              <w:t xml:space="preserve"> сельского поселения</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A5B95">
              <w:rPr>
                <w:rFonts w:ascii="TimesNewRomanPSMT" w:eastAsia="Arial Unicode MS" w:hAnsi="TimesNewRomanPSMT" w:cs="TimesNewRomanPSMT"/>
                <w:sz w:val="18"/>
                <w:szCs w:val="18"/>
                <w:lang w:eastAsia="ru-RU"/>
              </w:rPr>
              <w:t>Филиал ФГБУ</w:t>
            </w:r>
          </w:p>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A5B95">
              <w:rPr>
                <w:rFonts w:ascii="TimesNewRomanPSMT" w:eastAsia="Arial Unicode MS" w:hAnsi="TimesNewRomanPSMT" w:cs="TimesNewRomanPSMT"/>
                <w:sz w:val="18"/>
                <w:szCs w:val="18"/>
                <w:lang w:eastAsia="ru-RU"/>
              </w:rPr>
              <w:t>«Федеральная</w:t>
            </w:r>
          </w:p>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A5B95">
              <w:rPr>
                <w:rFonts w:ascii="TimesNewRomanPSMT" w:eastAsia="Arial Unicode MS" w:hAnsi="TimesNewRomanPSMT" w:cs="TimesNewRomanPSMT"/>
                <w:sz w:val="18"/>
                <w:szCs w:val="18"/>
                <w:lang w:eastAsia="ru-RU"/>
              </w:rPr>
              <w:t>кадастровая Палата</w:t>
            </w:r>
          </w:p>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proofErr w:type="spellStart"/>
            <w:r w:rsidRPr="007A5B95">
              <w:rPr>
                <w:rFonts w:ascii="TimesNewRomanPSMT" w:eastAsia="Arial Unicode MS" w:hAnsi="TimesNewRomanPSMT" w:cs="TimesNewRomanPSMT"/>
                <w:sz w:val="18"/>
                <w:szCs w:val="18"/>
                <w:lang w:eastAsia="ru-RU"/>
              </w:rPr>
              <w:t>Росреестра</w:t>
            </w:r>
            <w:proofErr w:type="spellEnd"/>
            <w:r w:rsidRPr="007A5B95">
              <w:rPr>
                <w:rFonts w:ascii="TimesNewRomanPSMT" w:eastAsia="Arial Unicode MS" w:hAnsi="TimesNewRomanPSMT" w:cs="TimesNewRomanPSMT"/>
                <w:sz w:val="18"/>
                <w:szCs w:val="18"/>
                <w:lang w:eastAsia="ru-RU"/>
              </w:rPr>
              <w:t>» по</w:t>
            </w:r>
          </w:p>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A5B95">
              <w:rPr>
                <w:rFonts w:ascii="TimesNewRomanPSMT" w:eastAsia="Arial Unicode MS" w:hAnsi="TimesNewRomanPSMT" w:cs="TimesNewRomanPSMT"/>
                <w:sz w:val="18"/>
                <w:szCs w:val="18"/>
                <w:lang w:eastAsia="ru-RU"/>
              </w:rPr>
              <w:t>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Нет</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A5B95">
              <w:rPr>
                <w:rFonts w:ascii="TimesNewRomanPSMT" w:eastAsia="Arial Unicode MS" w:hAnsi="TimesNewRomanPSMT" w:cs="TimesNewRomanPSMT"/>
                <w:sz w:val="18"/>
                <w:szCs w:val="18"/>
                <w:lang w:eastAsia="ru-RU"/>
              </w:rPr>
              <w:t>1 день – направление</w:t>
            </w:r>
          </w:p>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A5B95">
              <w:rPr>
                <w:rFonts w:ascii="TimesNewRomanPSMT" w:eastAsia="Arial Unicode MS" w:hAnsi="TimesNewRomanPSMT" w:cs="TimesNewRomanPSMT"/>
                <w:sz w:val="18"/>
                <w:szCs w:val="18"/>
                <w:lang w:eastAsia="ru-RU"/>
              </w:rPr>
              <w:t>запроса;</w:t>
            </w:r>
          </w:p>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A5B95">
              <w:rPr>
                <w:rFonts w:ascii="TimesNewRomanPSMT" w:eastAsia="Arial Unicode MS" w:hAnsi="TimesNewRomanPSMT" w:cs="TimesNewRomanPSMT"/>
                <w:sz w:val="18"/>
                <w:szCs w:val="18"/>
                <w:lang w:eastAsia="ru-RU"/>
              </w:rPr>
              <w:t>5 дней – направление</w:t>
            </w:r>
          </w:p>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A5B95">
              <w:rPr>
                <w:rFonts w:ascii="TimesNewRomanPSMT" w:eastAsia="Arial Unicode MS" w:hAnsi="TimesNewRomanPSMT" w:cs="TimesNewRomanPSMT"/>
                <w:sz w:val="18"/>
                <w:szCs w:val="18"/>
                <w:lang w:eastAsia="ru-RU"/>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Нет</w:t>
            </w:r>
          </w:p>
        </w:tc>
      </w:tr>
      <w:tr w:rsidR="007A5B95" w:rsidRPr="007A5B95" w:rsidTr="007A5B95">
        <w:trPr>
          <w:trHeight w:val="307"/>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Arial Unicode MS" w:eastAsia="Arial Unicode MS" w:hAnsi="Arial Unicode MS" w:cs="Arial Unicode MS"/>
                <w:color w:val="000000"/>
                <w:sz w:val="18"/>
                <w:szCs w:val="18"/>
                <w:lang w:eastAsia="ru-RU"/>
              </w:rPr>
            </w:pPr>
            <w:r w:rsidRPr="007A5B95">
              <w:rPr>
                <w:rFonts w:ascii="Arial Unicode MS" w:eastAsia="Arial Unicode MS" w:hAnsi="Arial Unicode MS" w:cs="Arial Unicode MS"/>
                <w:color w:val="000000"/>
                <w:sz w:val="18"/>
                <w:szCs w:val="18"/>
                <w:lang w:eastAsia="ru-RU"/>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hAnsi="Times New Roman"/>
                <w:sz w:val="20"/>
                <w:szCs w:val="20"/>
              </w:rPr>
            </w:pPr>
            <w:r w:rsidRPr="007A5B95">
              <w:rPr>
                <w:rFonts w:ascii="Times New Roman" w:hAnsi="Times New Roman"/>
                <w:sz w:val="20"/>
                <w:szCs w:val="20"/>
              </w:rPr>
              <w:t>Выписка из Единого государственного реестра юридических лиц</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color w:val="000000"/>
                <w:sz w:val="20"/>
                <w:szCs w:val="20"/>
                <w:lang w:eastAsia="ru-RU"/>
              </w:rPr>
              <w:t>Нет</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236458"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 xml:space="preserve">Администрация </w:t>
            </w:r>
            <w:proofErr w:type="spellStart"/>
            <w:r>
              <w:rPr>
                <w:rFonts w:ascii="Times New Roman" w:eastAsia="Arial Unicode MS" w:hAnsi="Times New Roman" w:cs="Times New Roman"/>
                <w:color w:val="000000"/>
                <w:sz w:val="20"/>
                <w:szCs w:val="20"/>
                <w:lang w:eastAsia="ru-RU"/>
              </w:rPr>
              <w:t>Есиповского</w:t>
            </w:r>
            <w:proofErr w:type="spellEnd"/>
            <w:r>
              <w:rPr>
                <w:rFonts w:ascii="Times New Roman" w:eastAsia="Arial Unicode MS" w:hAnsi="Times New Roman" w:cs="Times New Roman"/>
                <w:color w:val="000000"/>
                <w:sz w:val="20"/>
                <w:szCs w:val="20"/>
                <w:lang w:eastAsia="ru-RU"/>
              </w:rPr>
              <w:t xml:space="preserve"> сельского поселения</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A5B95">
              <w:rPr>
                <w:rFonts w:ascii="TimesNewRomanPSMT" w:eastAsia="Arial Unicode MS" w:hAnsi="TimesNewRomanPSMT" w:cs="TimesNewRomanPSMT"/>
                <w:sz w:val="18"/>
                <w:szCs w:val="18"/>
                <w:lang w:eastAsia="ru-RU"/>
              </w:rPr>
              <w:t>Филиал ФГБУ</w:t>
            </w:r>
          </w:p>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A5B95">
              <w:rPr>
                <w:rFonts w:ascii="TimesNewRomanPSMT" w:eastAsia="Arial Unicode MS" w:hAnsi="TimesNewRomanPSMT" w:cs="TimesNewRomanPSMT"/>
                <w:sz w:val="18"/>
                <w:szCs w:val="18"/>
                <w:lang w:eastAsia="ru-RU"/>
              </w:rPr>
              <w:t>«Федеральная</w:t>
            </w:r>
          </w:p>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A5B95">
              <w:rPr>
                <w:rFonts w:ascii="TimesNewRomanPSMT" w:eastAsia="Arial Unicode MS" w:hAnsi="TimesNewRomanPSMT" w:cs="TimesNewRomanPSMT"/>
                <w:sz w:val="18"/>
                <w:szCs w:val="18"/>
                <w:lang w:eastAsia="ru-RU"/>
              </w:rPr>
              <w:t>кадастровая Палата</w:t>
            </w:r>
          </w:p>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proofErr w:type="spellStart"/>
            <w:r w:rsidRPr="007A5B95">
              <w:rPr>
                <w:rFonts w:ascii="TimesNewRomanPSMT" w:eastAsia="Arial Unicode MS" w:hAnsi="TimesNewRomanPSMT" w:cs="TimesNewRomanPSMT"/>
                <w:sz w:val="18"/>
                <w:szCs w:val="18"/>
                <w:lang w:eastAsia="ru-RU"/>
              </w:rPr>
              <w:t>Росреестра</w:t>
            </w:r>
            <w:proofErr w:type="spellEnd"/>
            <w:r w:rsidRPr="007A5B95">
              <w:rPr>
                <w:rFonts w:ascii="TimesNewRomanPSMT" w:eastAsia="Arial Unicode MS" w:hAnsi="TimesNewRomanPSMT" w:cs="TimesNewRomanPSMT"/>
                <w:sz w:val="18"/>
                <w:szCs w:val="18"/>
                <w:lang w:eastAsia="ru-RU"/>
              </w:rPr>
              <w:t>» по</w:t>
            </w:r>
          </w:p>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A5B95">
              <w:rPr>
                <w:rFonts w:ascii="TimesNewRomanPSMT" w:eastAsia="Arial Unicode MS" w:hAnsi="TimesNewRomanPSMT" w:cs="TimesNewRomanPSMT"/>
                <w:sz w:val="18"/>
                <w:szCs w:val="18"/>
                <w:lang w:eastAsia="ru-RU"/>
              </w:rPr>
              <w:t>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Нет</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A5B95">
              <w:rPr>
                <w:rFonts w:ascii="TimesNewRomanPSMT" w:eastAsia="Arial Unicode MS" w:hAnsi="TimesNewRomanPSMT" w:cs="TimesNewRomanPSMT"/>
                <w:sz w:val="18"/>
                <w:szCs w:val="18"/>
                <w:lang w:eastAsia="ru-RU"/>
              </w:rPr>
              <w:t>1 день – направление</w:t>
            </w:r>
          </w:p>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A5B95">
              <w:rPr>
                <w:rFonts w:ascii="TimesNewRomanPSMT" w:eastAsia="Arial Unicode MS" w:hAnsi="TimesNewRomanPSMT" w:cs="TimesNewRomanPSMT"/>
                <w:sz w:val="18"/>
                <w:szCs w:val="18"/>
                <w:lang w:eastAsia="ru-RU"/>
              </w:rPr>
              <w:t>запроса;</w:t>
            </w:r>
          </w:p>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A5B95">
              <w:rPr>
                <w:rFonts w:ascii="TimesNewRomanPSMT" w:eastAsia="Arial Unicode MS" w:hAnsi="TimesNewRomanPSMT" w:cs="TimesNewRomanPSMT"/>
                <w:sz w:val="18"/>
                <w:szCs w:val="18"/>
                <w:lang w:eastAsia="ru-RU"/>
              </w:rPr>
              <w:t>5 дней – направление</w:t>
            </w:r>
          </w:p>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A5B95">
              <w:rPr>
                <w:rFonts w:ascii="TimesNewRomanPSMT" w:eastAsia="Arial Unicode MS" w:hAnsi="TimesNewRomanPSMT" w:cs="TimesNewRomanPSMT"/>
                <w:sz w:val="18"/>
                <w:szCs w:val="18"/>
                <w:lang w:eastAsia="ru-RU"/>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Нет</w:t>
            </w:r>
          </w:p>
        </w:tc>
      </w:tr>
      <w:tr w:rsidR="007A5B95" w:rsidRPr="007A5B95" w:rsidTr="007A5B95">
        <w:trPr>
          <w:trHeight w:val="307"/>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Arial Unicode MS" w:eastAsia="Arial Unicode MS" w:hAnsi="Arial Unicode MS" w:cs="Arial Unicode MS"/>
                <w:color w:val="000000"/>
                <w:sz w:val="18"/>
                <w:szCs w:val="18"/>
                <w:lang w:eastAsia="ru-RU"/>
              </w:rPr>
            </w:pPr>
            <w:r w:rsidRPr="007A5B95">
              <w:rPr>
                <w:rFonts w:ascii="Arial Unicode MS" w:eastAsia="Arial Unicode MS" w:hAnsi="Arial Unicode MS" w:cs="Arial Unicode MS"/>
                <w:color w:val="000000"/>
                <w:sz w:val="18"/>
                <w:szCs w:val="18"/>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hAnsi="Times New Roman"/>
                <w:sz w:val="20"/>
                <w:szCs w:val="20"/>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hAnsi="Times New Roman"/>
                <w:sz w:val="20"/>
                <w:szCs w:val="20"/>
              </w:rPr>
            </w:pPr>
            <w:r w:rsidRPr="007A5B95">
              <w:rPr>
                <w:rFonts w:ascii="Times New Roman" w:hAnsi="Times New Roman"/>
                <w:sz w:val="20"/>
                <w:szCs w:val="20"/>
              </w:rPr>
              <w:t>Выписка из Единого государственного реестра индивидуальных предпринимателей</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Нет</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236458"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 xml:space="preserve">Администрация </w:t>
            </w:r>
            <w:proofErr w:type="spellStart"/>
            <w:r>
              <w:rPr>
                <w:rFonts w:ascii="Times New Roman" w:eastAsia="Arial Unicode MS" w:hAnsi="Times New Roman" w:cs="Times New Roman"/>
                <w:color w:val="000000"/>
                <w:sz w:val="20"/>
                <w:szCs w:val="20"/>
                <w:lang w:eastAsia="ru-RU"/>
              </w:rPr>
              <w:t>Есиповского</w:t>
            </w:r>
            <w:proofErr w:type="spellEnd"/>
            <w:r>
              <w:rPr>
                <w:rFonts w:ascii="Times New Roman" w:eastAsia="Arial Unicode MS" w:hAnsi="Times New Roman" w:cs="Times New Roman"/>
                <w:color w:val="000000"/>
                <w:sz w:val="20"/>
                <w:szCs w:val="20"/>
                <w:lang w:eastAsia="ru-RU"/>
              </w:rPr>
              <w:t xml:space="preserve"> сельского поселения</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A5B95">
              <w:rPr>
                <w:rFonts w:ascii="TimesNewRomanPSMT" w:eastAsia="Arial Unicode MS" w:hAnsi="TimesNewRomanPSMT" w:cs="TimesNewRomanPSMT"/>
                <w:sz w:val="18"/>
                <w:szCs w:val="18"/>
                <w:lang w:eastAsia="ru-RU"/>
              </w:rPr>
              <w:t>Филиал ФГБУ</w:t>
            </w:r>
          </w:p>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A5B95">
              <w:rPr>
                <w:rFonts w:ascii="TimesNewRomanPSMT" w:eastAsia="Arial Unicode MS" w:hAnsi="TimesNewRomanPSMT" w:cs="TimesNewRomanPSMT"/>
                <w:sz w:val="18"/>
                <w:szCs w:val="18"/>
                <w:lang w:eastAsia="ru-RU"/>
              </w:rPr>
              <w:t>«Федеральная</w:t>
            </w:r>
          </w:p>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A5B95">
              <w:rPr>
                <w:rFonts w:ascii="TimesNewRomanPSMT" w:eastAsia="Arial Unicode MS" w:hAnsi="TimesNewRomanPSMT" w:cs="TimesNewRomanPSMT"/>
                <w:sz w:val="18"/>
                <w:szCs w:val="18"/>
                <w:lang w:eastAsia="ru-RU"/>
              </w:rPr>
              <w:t>кадастровая Палата</w:t>
            </w:r>
          </w:p>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proofErr w:type="spellStart"/>
            <w:r w:rsidRPr="007A5B95">
              <w:rPr>
                <w:rFonts w:ascii="TimesNewRomanPSMT" w:eastAsia="Arial Unicode MS" w:hAnsi="TimesNewRomanPSMT" w:cs="TimesNewRomanPSMT"/>
                <w:sz w:val="18"/>
                <w:szCs w:val="18"/>
                <w:lang w:eastAsia="ru-RU"/>
              </w:rPr>
              <w:t>Росреестра</w:t>
            </w:r>
            <w:proofErr w:type="spellEnd"/>
            <w:r w:rsidRPr="007A5B95">
              <w:rPr>
                <w:rFonts w:ascii="TimesNewRomanPSMT" w:eastAsia="Arial Unicode MS" w:hAnsi="TimesNewRomanPSMT" w:cs="TimesNewRomanPSMT"/>
                <w:sz w:val="18"/>
                <w:szCs w:val="18"/>
                <w:lang w:eastAsia="ru-RU"/>
              </w:rPr>
              <w:t>» по</w:t>
            </w:r>
          </w:p>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A5B95">
              <w:rPr>
                <w:rFonts w:ascii="TimesNewRomanPSMT" w:eastAsia="Arial Unicode MS" w:hAnsi="TimesNewRomanPSMT" w:cs="TimesNewRomanPSMT"/>
                <w:sz w:val="18"/>
                <w:szCs w:val="18"/>
                <w:lang w:eastAsia="ru-RU"/>
              </w:rPr>
              <w:t>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Нет</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A5B95">
              <w:rPr>
                <w:rFonts w:ascii="TimesNewRomanPSMT" w:eastAsia="Arial Unicode MS" w:hAnsi="TimesNewRomanPSMT" w:cs="TimesNewRomanPSMT"/>
                <w:sz w:val="18"/>
                <w:szCs w:val="18"/>
                <w:lang w:eastAsia="ru-RU"/>
              </w:rPr>
              <w:t>1 день – направление</w:t>
            </w:r>
          </w:p>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A5B95">
              <w:rPr>
                <w:rFonts w:ascii="TimesNewRomanPSMT" w:eastAsia="Arial Unicode MS" w:hAnsi="TimesNewRomanPSMT" w:cs="TimesNewRomanPSMT"/>
                <w:sz w:val="18"/>
                <w:szCs w:val="18"/>
                <w:lang w:eastAsia="ru-RU"/>
              </w:rPr>
              <w:t>запроса;</w:t>
            </w:r>
          </w:p>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A5B95">
              <w:rPr>
                <w:rFonts w:ascii="TimesNewRomanPSMT" w:eastAsia="Arial Unicode MS" w:hAnsi="TimesNewRomanPSMT" w:cs="TimesNewRomanPSMT"/>
                <w:sz w:val="18"/>
                <w:szCs w:val="18"/>
                <w:lang w:eastAsia="ru-RU"/>
              </w:rPr>
              <w:t>5 дней – направление</w:t>
            </w:r>
          </w:p>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A5B95">
              <w:rPr>
                <w:rFonts w:ascii="TimesNewRomanPSMT" w:eastAsia="Arial Unicode MS" w:hAnsi="TimesNewRomanPSMT" w:cs="TimesNewRomanPSMT"/>
                <w:sz w:val="18"/>
                <w:szCs w:val="18"/>
                <w:lang w:eastAsia="ru-RU"/>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Нет</w:t>
            </w:r>
          </w:p>
        </w:tc>
      </w:tr>
      <w:tr w:rsidR="007A5B95" w:rsidRPr="007A5B95" w:rsidTr="007A5B95">
        <w:trPr>
          <w:trHeight w:val="307"/>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Arial Unicode MS" w:eastAsia="Arial Unicode MS" w:hAnsi="Arial Unicode MS" w:cs="Arial Unicode MS"/>
                <w:color w:val="000000"/>
                <w:sz w:val="18"/>
                <w:szCs w:val="18"/>
                <w:lang w:eastAsia="ru-RU"/>
              </w:rPr>
            </w:pPr>
            <w:r w:rsidRPr="007A5B95">
              <w:rPr>
                <w:rFonts w:ascii="Arial Unicode MS" w:eastAsia="Arial Unicode MS" w:hAnsi="Arial Unicode MS" w:cs="Arial Unicode MS"/>
                <w:color w:val="000000"/>
                <w:sz w:val="18"/>
                <w:szCs w:val="18"/>
                <w:lang w:eastAsia="ru-RU"/>
              </w:rPr>
              <w:t>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hAnsi="Times New Roman"/>
                <w:sz w:val="20"/>
                <w:szCs w:val="20"/>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hAnsi="Times New Roman"/>
                <w:sz w:val="20"/>
                <w:szCs w:val="20"/>
              </w:rPr>
            </w:pPr>
            <w:r w:rsidRPr="007A5B95">
              <w:rPr>
                <w:rFonts w:ascii="Times New Roman" w:hAnsi="Times New Roman"/>
                <w:sz w:val="20"/>
                <w:szCs w:val="20"/>
              </w:rPr>
              <w:t>Кадастровый паспорт испрашиваемого земельного участка либо кадастровая выписка об испрашиваемом земельном участке</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Нет</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236458"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 xml:space="preserve">Администрация </w:t>
            </w:r>
            <w:proofErr w:type="spellStart"/>
            <w:r>
              <w:rPr>
                <w:rFonts w:ascii="Times New Roman" w:eastAsia="Arial Unicode MS" w:hAnsi="Times New Roman" w:cs="Times New Roman"/>
                <w:color w:val="000000"/>
                <w:sz w:val="20"/>
                <w:szCs w:val="20"/>
                <w:lang w:eastAsia="ru-RU"/>
              </w:rPr>
              <w:t>Есиповского</w:t>
            </w:r>
            <w:proofErr w:type="spellEnd"/>
            <w:r>
              <w:rPr>
                <w:rFonts w:ascii="Times New Roman" w:eastAsia="Arial Unicode MS" w:hAnsi="Times New Roman" w:cs="Times New Roman"/>
                <w:color w:val="000000"/>
                <w:sz w:val="20"/>
                <w:szCs w:val="20"/>
                <w:lang w:eastAsia="ru-RU"/>
              </w:rPr>
              <w:t xml:space="preserve"> сельского поселения</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A5B95">
              <w:rPr>
                <w:rFonts w:ascii="TimesNewRomanPSMT" w:eastAsia="Arial Unicode MS" w:hAnsi="TimesNewRomanPSMT" w:cs="TimesNewRomanPSMT"/>
                <w:sz w:val="18"/>
                <w:szCs w:val="18"/>
                <w:lang w:eastAsia="ru-RU"/>
              </w:rPr>
              <w:t>Филиал ФГБУ</w:t>
            </w:r>
          </w:p>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A5B95">
              <w:rPr>
                <w:rFonts w:ascii="TimesNewRomanPSMT" w:eastAsia="Arial Unicode MS" w:hAnsi="TimesNewRomanPSMT" w:cs="TimesNewRomanPSMT"/>
                <w:sz w:val="18"/>
                <w:szCs w:val="18"/>
                <w:lang w:eastAsia="ru-RU"/>
              </w:rPr>
              <w:t>«Федеральная</w:t>
            </w:r>
          </w:p>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A5B95">
              <w:rPr>
                <w:rFonts w:ascii="TimesNewRomanPSMT" w:eastAsia="Arial Unicode MS" w:hAnsi="TimesNewRomanPSMT" w:cs="TimesNewRomanPSMT"/>
                <w:sz w:val="18"/>
                <w:szCs w:val="18"/>
                <w:lang w:eastAsia="ru-RU"/>
              </w:rPr>
              <w:t>кадастровая Палата</w:t>
            </w:r>
          </w:p>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proofErr w:type="spellStart"/>
            <w:r w:rsidRPr="007A5B95">
              <w:rPr>
                <w:rFonts w:ascii="TimesNewRomanPSMT" w:eastAsia="Arial Unicode MS" w:hAnsi="TimesNewRomanPSMT" w:cs="TimesNewRomanPSMT"/>
                <w:sz w:val="18"/>
                <w:szCs w:val="18"/>
                <w:lang w:eastAsia="ru-RU"/>
              </w:rPr>
              <w:t>Росреестра</w:t>
            </w:r>
            <w:proofErr w:type="spellEnd"/>
            <w:r w:rsidRPr="007A5B95">
              <w:rPr>
                <w:rFonts w:ascii="TimesNewRomanPSMT" w:eastAsia="Arial Unicode MS" w:hAnsi="TimesNewRomanPSMT" w:cs="TimesNewRomanPSMT"/>
                <w:sz w:val="18"/>
                <w:szCs w:val="18"/>
                <w:lang w:eastAsia="ru-RU"/>
              </w:rPr>
              <w:t>» по</w:t>
            </w:r>
          </w:p>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A5B95">
              <w:rPr>
                <w:rFonts w:ascii="TimesNewRomanPSMT" w:eastAsia="Arial Unicode MS" w:hAnsi="TimesNewRomanPSMT" w:cs="TimesNewRomanPSMT"/>
                <w:sz w:val="18"/>
                <w:szCs w:val="18"/>
                <w:lang w:eastAsia="ru-RU"/>
              </w:rPr>
              <w:t>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Нет</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A5B95">
              <w:rPr>
                <w:rFonts w:ascii="TimesNewRomanPSMT" w:eastAsia="Arial Unicode MS" w:hAnsi="TimesNewRomanPSMT" w:cs="TimesNewRomanPSMT"/>
                <w:sz w:val="18"/>
                <w:szCs w:val="18"/>
                <w:lang w:eastAsia="ru-RU"/>
              </w:rPr>
              <w:t>1 день – направление</w:t>
            </w:r>
          </w:p>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A5B95">
              <w:rPr>
                <w:rFonts w:ascii="TimesNewRomanPSMT" w:eastAsia="Arial Unicode MS" w:hAnsi="TimesNewRomanPSMT" w:cs="TimesNewRomanPSMT"/>
                <w:sz w:val="18"/>
                <w:szCs w:val="18"/>
                <w:lang w:eastAsia="ru-RU"/>
              </w:rPr>
              <w:t>запроса;</w:t>
            </w:r>
          </w:p>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A5B95">
              <w:rPr>
                <w:rFonts w:ascii="TimesNewRomanPSMT" w:eastAsia="Arial Unicode MS" w:hAnsi="TimesNewRomanPSMT" w:cs="TimesNewRomanPSMT"/>
                <w:sz w:val="18"/>
                <w:szCs w:val="18"/>
                <w:lang w:eastAsia="ru-RU"/>
              </w:rPr>
              <w:t>5 дней – направление</w:t>
            </w:r>
          </w:p>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A5B95">
              <w:rPr>
                <w:rFonts w:ascii="TimesNewRomanPSMT" w:eastAsia="Arial Unicode MS" w:hAnsi="TimesNewRomanPSMT" w:cs="TimesNewRomanPSMT"/>
                <w:sz w:val="18"/>
                <w:szCs w:val="18"/>
                <w:lang w:eastAsia="ru-RU"/>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Нет</w:t>
            </w:r>
          </w:p>
        </w:tc>
      </w:tr>
    </w:tbl>
    <w:p w:rsidR="007A5B95" w:rsidRPr="007A5B95" w:rsidRDefault="007A5B95" w:rsidP="007A5B95">
      <w:pPr>
        <w:keepNext/>
        <w:keepLines/>
        <w:spacing w:after="235" w:line="326" w:lineRule="exact"/>
        <w:ind w:left="420" w:right="420"/>
        <w:outlineLvl w:val="0"/>
        <w:rPr>
          <w:rFonts w:ascii="Times New Roman" w:eastAsia="Arial Unicode MS" w:hAnsi="Times New Roman" w:cs="Times New Roman"/>
          <w:bCs/>
          <w:color w:val="000000"/>
          <w:lang w:eastAsia="ru-RU"/>
        </w:rPr>
      </w:pPr>
    </w:p>
    <w:p w:rsidR="007A5B95" w:rsidRPr="007A5B95" w:rsidRDefault="007A5B95" w:rsidP="007A5B95">
      <w:pPr>
        <w:keepNext/>
        <w:keepLines/>
        <w:spacing w:after="306" w:line="270" w:lineRule="exact"/>
        <w:ind w:left="320"/>
        <w:jc w:val="center"/>
        <w:outlineLvl w:val="0"/>
        <w:rPr>
          <w:rFonts w:ascii="Times New Roman" w:eastAsia="Arial Unicode MS" w:hAnsi="Times New Roman" w:cs="Times New Roman"/>
          <w:bCs/>
          <w:color w:val="000000"/>
          <w:sz w:val="24"/>
          <w:szCs w:val="24"/>
          <w:lang w:eastAsia="ru-RU"/>
        </w:rPr>
      </w:pPr>
    </w:p>
    <w:p w:rsidR="007A5B95" w:rsidRPr="007A5B95" w:rsidRDefault="007A5B95" w:rsidP="007A5B95">
      <w:pPr>
        <w:keepNext/>
        <w:keepLines/>
        <w:spacing w:after="306" w:line="270" w:lineRule="exact"/>
        <w:ind w:left="320"/>
        <w:jc w:val="center"/>
        <w:outlineLvl w:val="0"/>
        <w:rPr>
          <w:rFonts w:ascii="Times New Roman" w:eastAsia="Arial Unicode MS" w:hAnsi="Times New Roman" w:cs="Times New Roman"/>
          <w:bCs/>
          <w:color w:val="000000"/>
          <w:sz w:val="24"/>
          <w:szCs w:val="24"/>
          <w:lang w:eastAsia="ru-RU"/>
        </w:rPr>
      </w:pPr>
    </w:p>
    <w:p w:rsidR="007A5B95" w:rsidRPr="007A5B95" w:rsidRDefault="007A5B95" w:rsidP="007A5B95">
      <w:pPr>
        <w:keepNext/>
        <w:keepLines/>
        <w:spacing w:after="306" w:line="270" w:lineRule="exact"/>
        <w:ind w:left="320"/>
        <w:jc w:val="center"/>
        <w:outlineLvl w:val="0"/>
        <w:rPr>
          <w:rFonts w:ascii="Times New Roman" w:eastAsia="Arial Unicode MS" w:hAnsi="Times New Roman" w:cs="Times New Roman"/>
          <w:bCs/>
          <w:color w:val="000000"/>
          <w:sz w:val="24"/>
          <w:szCs w:val="24"/>
          <w:lang w:eastAsia="ru-RU"/>
        </w:rPr>
      </w:pPr>
    </w:p>
    <w:p w:rsidR="007A5B95" w:rsidRPr="007A5B95" w:rsidRDefault="007A5B95" w:rsidP="007A5B95">
      <w:pPr>
        <w:keepNext/>
        <w:keepLines/>
        <w:spacing w:after="306" w:line="270" w:lineRule="exact"/>
        <w:ind w:left="320"/>
        <w:jc w:val="center"/>
        <w:outlineLvl w:val="0"/>
        <w:rPr>
          <w:rFonts w:ascii="Times New Roman" w:eastAsia="Arial Unicode MS" w:hAnsi="Times New Roman" w:cs="Times New Roman"/>
          <w:bCs/>
          <w:color w:val="000000"/>
          <w:sz w:val="24"/>
          <w:szCs w:val="24"/>
          <w:lang w:eastAsia="ru-RU"/>
        </w:rPr>
      </w:pPr>
    </w:p>
    <w:p w:rsidR="007A5B95" w:rsidRPr="007A5B95" w:rsidRDefault="007A5B95" w:rsidP="007A5B95">
      <w:pPr>
        <w:keepNext/>
        <w:keepLines/>
        <w:spacing w:after="306" w:line="270" w:lineRule="exact"/>
        <w:ind w:left="320"/>
        <w:jc w:val="center"/>
        <w:outlineLvl w:val="0"/>
        <w:rPr>
          <w:rFonts w:ascii="Times New Roman" w:eastAsia="Arial Unicode MS" w:hAnsi="Times New Roman" w:cs="Times New Roman"/>
          <w:bCs/>
          <w:color w:val="000000"/>
          <w:sz w:val="24"/>
          <w:szCs w:val="24"/>
          <w:lang w:eastAsia="ru-RU"/>
        </w:rPr>
      </w:pPr>
    </w:p>
    <w:p w:rsidR="007A5B95" w:rsidRPr="007A5B95" w:rsidRDefault="007A5B95" w:rsidP="007A5B95">
      <w:pPr>
        <w:keepNext/>
        <w:keepLines/>
        <w:spacing w:after="306" w:line="270" w:lineRule="exact"/>
        <w:ind w:left="320"/>
        <w:jc w:val="center"/>
        <w:outlineLvl w:val="0"/>
        <w:rPr>
          <w:rFonts w:ascii="Times New Roman" w:eastAsia="Arial Unicode MS" w:hAnsi="Times New Roman" w:cs="Times New Roman"/>
          <w:bCs/>
          <w:color w:val="000000"/>
          <w:sz w:val="24"/>
          <w:szCs w:val="24"/>
          <w:lang w:eastAsia="ru-RU"/>
        </w:rPr>
      </w:pPr>
    </w:p>
    <w:p w:rsidR="007A5B95" w:rsidRPr="007A5B95" w:rsidRDefault="007A5B95" w:rsidP="007A5B95">
      <w:pPr>
        <w:keepNext/>
        <w:keepLines/>
        <w:spacing w:after="306" w:line="270" w:lineRule="exact"/>
        <w:ind w:left="320"/>
        <w:jc w:val="center"/>
        <w:outlineLvl w:val="0"/>
        <w:rPr>
          <w:rFonts w:ascii="Times New Roman" w:eastAsia="Arial Unicode MS" w:hAnsi="Times New Roman" w:cs="Times New Roman"/>
          <w:bCs/>
          <w:color w:val="000000"/>
          <w:sz w:val="24"/>
          <w:szCs w:val="24"/>
          <w:lang w:eastAsia="ru-RU"/>
        </w:rPr>
      </w:pPr>
      <w:r w:rsidRPr="007A5B95">
        <w:rPr>
          <w:rFonts w:ascii="Times New Roman" w:eastAsia="Arial Unicode MS" w:hAnsi="Times New Roman" w:cs="Times New Roman"/>
          <w:bCs/>
          <w:color w:val="000000"/>
          <w:sz w:val="24"/>
          <w:szCs w:val="24"/>
          <w:lang w:eastAsia="ru-RU"/>
        </w:rPr>
        <w:lastRenderedPageBreak/>
        <w:t>РАЗДЕЛ 6. РЕЗУЛЬТАТ «ПОДУСЛУГИ»</w:t>
      </w:r>
    </w:p>
    <w:bookmarkEnd w:id="3"/>
    <w:p w:rsidR="007A5B95" w:rsidRPr="007A5B95" w:rsidRDefault="007A5B95" w:rsidP="007A5B95">
      <w:pPr>
        <w:spacing w:after="0" w:line="240" w:lineRule="auto"/>
        <w:rPr>
          <w:rFonts w:ascii="Arial Unicode MS" w:eastAsia="Arial Unicode MS" w:hAnsi="Arial Unicode MS" w:cs="Arial Unicode MS"/>
          <w:color w:val="000000"/>
          <w:sz w:val="2"/>
          <w:szCs w:val="2"/>
          <w:lang w:eastAsia="ru-RU"/>
        </w:rPr>
      </w:pPr>
    </w:p>
    <w:tbl>
      <w:tblPr>
        <w:tblW w:w="0" w:type="auto"/>
        <w:jc w:val="center"/>
        <w:tblLayout w:type="fixed"/>
        <w:tblCellMar>
          <w:left w:w="10" w:type="dxa"/>
          <w:right w:w="10" w:type="dxa"/>
        </w:tblCellMar>
        <w:tblLook w:val="0000" w:firstRow="0" w:lastRow="0" w:firstColumn="0" w:lastColumn="0" w:noHBand="0" w:noVBand="0"/>
      </w:tblPr>
      <w:tblGrid>
        <w:gridCol w:w="596"/>
        <w:gridCol w:w="2177"/>
        <w:gridCol w:w="2395"/>
        <w:gridCol w:w="1842"/>
        <w:gridCol w:w="2026"/>
        <w:gridCol w:w="2210"/>
        <w:gridCol w:w="1474"/>
        <w:gridCol w:w="1474"/>
        <w:gridCol w:w="1274"/>
      </w:tblGrid>
      <w:tr w:rsidR="007A5B95" w:rsidRPr="007A5B95" w:rsidTr="007A5B95">
        <w:trPr>
          <w:trHeight w:val="1122"/>
          <w:jc w:val="center"/>
        </w:trPr>
        <w:tc>
          <w:tcPr>
            <w:tcW w:w="596" w:type="dxa"/>
            <w:vMerge w:val="restart"/>
            <w:tcBorders>
              <w:top w:val="single" w:sz="4" w:space="0" w:color="auto"/>
              <w:left w:val="single" w:sz="4" w:space="0" w:color="auto"/>
              <w:right w:val="single" w:sz="4" w:space="0" w:color="auto"/>
            </w:tcBorders>
            <w:shd w:val="clear" w:color="auto" w:fill="BFBFBF" w:themeFill="background1" w:themeFillShade="BF"/>
          </w:tcPr>
          <w:p w:rsidR="007A5B95" w:rsidRPr="007A5B95" w:rsidRDefault="007A5B95" w:rsidP="007A5B95">
            <w:pPr>
              <w:spacing w:after="0" w:line="269"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 xml:space="preserve">№ </w:t>
            </w:r>
            <w:proofErr w:type="gramStart"/>
            <w:r w:rsidRPr="007A5B95">
              <w:rPr>
                <w:rFonts w:ascii="Times New Roman" w:eastAsia="Arial Unicode MS" w:hAnsi="Times New Roman" w:cs="Times New Roman"/>
                <w:bCs/>
                <w:color w:val="000000"/>
                <w:lang w:eastAsia="ru-RU"/>
              </w:rPr>
              <w:t>п</w:t>
            </w:r>
            <w:proofErr w:type="gramEnd"/>
            <w:r w:rsidRPr="007A5B95">
              <w:rPr>
                <w:rFonts w:ascii="Times New Roman" w:eastAsia="Arial Unicode MS" w:hAnsi="Times New Roman" w:cs="Times New Roman"/>
                <w:bCs/>
                <w:color w:val="000000"/>
                <w:lang w:eastAsia="ru-RU"/>
              </w:rPr>
              <w:t>/п</w:t>
            </w:r>
          </w:p>
        </w:tc>
        <w:tc>
          <w:tcPr>
            <w:tcW w:w="2177" w:type="dxa"/>
            <w:vMerge w:val="restart"/>
            <w:tcBorders>
              <w:top w:val="single" w:sz="4" w:space="0" w:color="auto"/>
              <w:left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Документ/до</w:t>
            </w:r>
            <w:r w:rsidRPr="007A5B95">
              <w:rPr>
                <w:rFonts w:ascii="Times New Roman" w:eastAsia="Arial Unicode MS" w:hAnsi="Times New Roman" w:cs="Times New Roman"/>
                <w:bCs/>
                <w:color w:val="000000"/>
                <w:lang w:eastAsia="ru-RU"/>
              </w:rPr>
              <w:softHyphen/>
              <w:t>кументы, являющийс</w:t>
            </w:r>
            <w:proofErr w:type="gramStart"/>
            <w:r w:rsidRPr="007A5B95">
              <w:rPr>
                <w:rFonts w:ascii="Times New Roman" w:eastAsia="Arial Unicode MS" w:hAnsi="Times New Roman" w:cs="Times New Roman"/>
                <w:bCs/>
                <w:color w:val="000000"/>
                <w:lang w:eastAsia="ru-RU"/>
              </w:rPr>
              <w:t>я(</w:t>
            </w:r>
            <w:proofErr w:type="spellStart"/>
            <w:proofErr w:type="gramEnd"/>
            <w:r w:rsidRPr="007A5B95">
              <w:rPr>
                <w:rFonts w:ascii="Times New Roman" w:eastAsia="Arial Unicode MS" w:hAnsi="Times New Roman" w:cs="Times New Roman"/>
                <w:bCs/>
                <w:color w:val="000000"/>
                <w:lang w:eastAsia="ru-RU"/>
              </w:rPr>
              <w:t>иеся</w:t>
            </w:r>
            <w:proofErr w:type="spellEnd"/>
            <w:r w:rsidRPr="007A5B95">
              <w:rPr>
                <w:rFonts w:ascii="Times New Roman" w:eastAsia="Arial Unicode MS" w:hAnsi="Times New Roman" w:cs="Times New Roman"/>
                <w:bCs/>
                <w:color w:val="000000"/>
                <w:lang w:eastAsia="ru-RU"/>
              </w:rPr>
              <w:t>) результатом «</w:t>
            </w:r>
            <w:proofErr w:type="spellStart"/>
            <w:r w:rsidRPr="007A5B95">
              <w:rPr>
                <w:rFonts w:ascii="Times New Roman" w:eastAsia="Arial Unicode MS" w:hAnsi="Times New Roman" w:cs="Times New Roman"/>
                <w:bCs/>
                <w:color w:val="000000"/>
                <w:lang w:eastAsia="ru-RU"/>
              </w:rPr>
              <w:t>подуслуги</w:t>
            </w:r>
            <w:proofErr w:type="spellEnd"/>
            <w:r w:rsidRPr="007A5B95">
              <w:rPr>
                <w:rFonts w:ascii="Times New Roman" w:eastAsia="Arial Unicode MS" w:hAnsi="Times New Roman" w:cs="Times New Roman"/>
                <w:bCs/>
                <w:color w:val="000000"/>
                <w:lang w:eastAsia="ru-RU"/>
              </w:rPr>
              <w:t>»</w:t>
            </w:r>
          </w:p>
        </w:tc>
        <w:tc>
          <w:tcPr>
            <w:tcW w:w="2395" w:type="dxa"/>
            <w:vMerge w:val="restart"/>
            <w:tcBorders>
              <w:top w:val="single" w:sz="4" w:space="0" w:color="auto"/>
              <w:left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Требования к документу/до</w:t>
            </w:r>
            <w:r w:rsidRPr="007A5B95">
              <w:rPr>
                <w:rFonts w:ascii="Times New Roman" w:eastAsia="Arial Unicode MS" w:hAnsi="Times New Roman" w:cs="Times New Roman"/>
                <w:bCs/>
                <w:color w:val="000000"/>
                <w:lang w:eastAsia="ru-RU"/>
              </w:rPr>
              <w:softHyphen/>
              <w:t>кументам, являющемус</w:t>
            </w:r>
            <w:proofErr w:type="gramStart"/>
            <w:r w:rsidRPr="007A5B95">
              <w:rPr>
                <w:rFonts w:ascii="Times New Roman" w:eastAsia="Arial Unicode MS" w:hAnsi="Times New Roman" w:cs="Times New Roman"/>
                <w:bCs/>
                <w:color w:val="000000"/>
                <w:lang w:eastAsia="ru-RU"/>
              </w:rPr>
              <w:t>я(</w:t>
            </w:r>
            <w:proofErr w:type="gramEnd"/>
            <w:r w:rsidRPr="007A5B95">
              <w:rPr>
                <w:rFonts w:ascii="Times New Roman" w:eastAsia="Arial Unicode MS" w:hAnsi="Times New Roman" w:cs="Times New Roman"/>
                <w:bCs/>
                <w:color w:val="000000"/>
                <w:lang w:eastAsia="ru-RU"/>
              </w:rPr>
              <w:t xml:space="preserve">их </w:t>
            </w:r>
            <w:proofErr w:type="spellStart"/>
            <w:r w:rsidRPr="007A5B95">
              <w:rPr>
                <w:rFonts w:ascii="Times New Roman" w:eastAsia="Arial Unicode MS" w:hAnsi="Times New Roman" w:cs="Times New Roman"/>
                <w:bCs/>
                <w:color w:val="000000"/>
                <w:lang w:eastAsia="ru-RU"/>
              </w:rPr>
              <w:t>ся</w:t>
            </w:r>
            <w:proofErr w:type="spellEnd"/>
            <w:r w:rsidRPr="007A5B95">
              <w:rPr>
                <w:rFonts w:ascii="Times New Roman" w:eastAsia="Arial Unicode MS" w:hAnsi="Times New Roman" w:cs="Times New Roman"/>
                <w:bCs/>
                <w:color w:val="000000"/>
                <w:lang w:eastAsia="ru-RU"/>
              </w:rPr>
              <w:t>)</w:t>
            </w:r>
          </w:p>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ре</w:t>
            </w:r>
            <w:r w:rsidRPr="007A5B95">
              <w:rPr>
                <w:rFonts w:ascii="Times New Roman" w:eastAsia="Arial Unicode MS" w:hAnsi="Times New Roman" w:cs="Times New Roman"/>
                <w:bCs/>
                <w:color w:val="000000"/>
                <w:lang w:eastAsia="ru-RU"/>
              </w:rPr>
              <w:softHyphen/>
              <w:t>зультатом «</w:t>
            </w:r>
            <w:proofErr w:type="spellStart"/>
            <w:r w:rsidRPr="007A5B95">
              <w:rPr>
                <w:rFonts w:ascii="Times New Roman" w:eastAsia="Arial Unicode MS" w:hAnsi="Times New Roman" w:cs="Times New Roman"/>
                <w:bCs/>
                <w:color w:val="000000"/>
                <w:lang w:eastAsia="ru-RU"/>
              </w:rPr>
              <w:t>подуслуги</w:t>
            </w:r>
            <w:proofErr w:type="spellEnd"/>
            <w:r w:rsidRPr="007A5B95">
              <w:rPr>
                <w:rFonts w:ascii="Times New Roman" w:eastAsia="Arial Unicode MS" w:hAnsi="Times New Roman" w:cs="Times New Roman"/>
                <w:bCs/>
                <w:color w:val="000000"/>
                <w:lang w:eastAsia="ru-RU"/>
              </w:rPr>
              <w:t>»</w:t>
            </w:r>
          </w:p>
        </w:tc>
        <w:tc>
          <w:tcPr>
            <w:tcW w:w="1842" w:type="dxa"/>
            <w:vMerge w:val="restart"/>
            <w:tcBorders>
              <w:top w:val="single" w:sz="4" w:space="0" w:color="auto"/>
              <w:left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Характери</w:t>
            </w:r>
            <w:r w:rsidRPr="007A5B95">
              <w:rPr>
                <w:rFonts w:ascii="Times New Roman" w:eastAsia="Arial Unicode MS" w:hAnsi="Times New Roman" w:cs="Times New Roman"/>
                <w:bCs/>
                <w:color w:val="000000"/>
                <w:lang w:eastAsia="ru-RU"/>
              </w:rPr>
              <w:softHyphen/>
              <w:t>стика резуль</w:t>
            </w:r>
            <w:r w:rsidRPr="007A5B95">
              <w:rPr>
                <w:rFonts w:ascii="Times New Roman" w:eastAsia="Arial Unicode MS" w:hAnsi="Times New Roman" w:cs="Times New Roman"/>
                <w:bCs/>
                <w:color w:val="000000"/>
                <w:lang w:eastAsia="ru-RU"/>
              </w:rPr>
              <w:softHyphen/>
              <w:t>тата «</w:t>
            </w:r>
            <w:proofErr w:type="spellStart"/>
            <w:r w:rsidRPr="007A5B95">
              <w:rPr>
                <w:rFonts w:ascii="Times New Roman" w:eastAsia="Arial Unicode MS" w:hAnsi="Times New Roman" w:cs="Times New Roman"/>
                <w:bCs/>
                <w:color w:val="000000"/>
                <w:lang w:eastAsia="ru-RU"/>
              </w:rPr>
              <w:t>подуслуги</w:t>
            </w:r>
            <w:proofErr w:type="spellEnd"/>
            <w:r w:rsidRPr="007A5B95">
              <w:rPr>
                <w:rFonts w:ascii="Times New Roman" w:eastAsia="Arial Unicode MS" w:hAnsi="Times New Roman" w:cs="Times New Roman"/>
                <w:bCs/>
                <w:color w:val="000000"/>
                <w:lang w:eastAsia="ru-RU"/>
              </w:rPr>
              <w:t>»</w:t>
            </w:r>
          </w:p>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proofErr w:type="gramStart"/>
            <w:r w:rsidRPr="007A5B95">
              <w:rPr>
                <w:rFonts w:ascii="Times New Roman" w:eastAsia="Arial Unicode MS" w:hAnsi="Times New Roman" w:cs="Times New Roman"/>
                <w:bCs/>
                <w:color w:val="000000"/>
                <w:lang w:eastAsia="ru-RU"/>
              </w:rPr>
              <w:t>(положительный/</w:t>
            </w:r>
            <w:proofErr w:type="gramEnd"/>
          </w:p>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от</w:t>
            </w:r>
            <w:r w:rsidRPr="007A5B95">
              <w:rPr>
                <w:rFonts w:ascii="Times New Roman" w:eastAsia="Arial Unicode MS" w:hAnsi="Times New Roman" w:cs="Times New Roman"/>
                <w:bCs/>
                <w:color w:val="000000"/>
                <w:lang w:eastAsia="ru-RU"/>
              </w:rPr>
              <w:softHyphen/>
              <w:t>рицательный)</w:t>
            </w:r>
          </w:p>
        </w:tc>
        <w:tc>
          <w:tcPr>
            <w:tcW w:w="2026" w:type="dxa"/>
            <w:vMerge w:val="restart"/>
            <w:tcBorders>
              <w:top w:val="single" w:sz="4" w:space="0" w:color="auto"/>
              <w:left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Форма доку</w:t>
            </w:r>
            <w:r w:rsidRPr="007A5B95">
              <w:rPr>
                <w:rFonts w:ascii="Times New Roman" w:eastAsia="Arial Unicode MS" w:hAnsi="Times New Roman" w:cs="Times New Roman"/>
                <w:bCs/>
                <w:color w:val="000000"/>
                <w:lang w:eastAsia="ru-RU"/>
              </w:rPr>
              <w:softHyphen/>
              <w:t>мента/доку</w:t>
            </w:r>
            <w:r w:rsidRPr="007A5B95">
              <w:rPr>
                <w:rFonts w:ascii="Times New Roman" w:eastAsia="Arial Unicode MS" w:hAnsi="Times New Roman" w:cs="Times New Roman"/>
                <w:bCs/>
                <w:color w:val="000000"/>
                <w:lang w:eastAsia="ru-RU"/>
              </w:rPr>
              <w:softHyphen/>
              <w:t>ментов, являющегос</w:t>
            </w:r>
            <w:proofErr w:type="gramStart"/>
            <w:r w:rsidRPr="007A5B95">
              <w:rPr>
                <w:rFonts w:ascii="Times New Roman" w:eastAsia="Arial Unicode MS" w:hAnsi="Times New Roman" w:cs="Times New Roman"/>
                <w:bCs/>
                <w:color w:val="000000"/>
                <w:lang w:eastAsia="ru-RU"/>
              </w:rPr>
              <w:t>я(</w:t>
            </w:r>
            <w:proofErr w:type="spellStart"/>
            <w:proofErr w:type="gramEnd"/>
            <w:r w:rsidRPr="007A5B95">
              <w:rPr>
                <w:rFonts w:ascii="Times New Roman" w:eastAsia="Arial Unicode MS" w:hAnsi="Times New Roman" w:cs="Times New Roman"/>
                <w:bCs/>
                <w:color w:val="000000"/>
                <w:lang w:eastAsia="ru-RU"/>
              </w:rPr>
              <w:t>ихся</w:t>
            </w:r>
            <w:proofErr w:type="spellEnd"/>
            <w:r w:rsidRPr="007A5B95">
              <w:rPr>
                <w:rFonts w:ascii="Times New Roman" w:eastAsia="Arial Unicode MS" w:hAnsi="Times New Roman" w:cs="Times New Roman"/>
                <w:bCs/>
                <w:color w:val="000000"/>
                <w:lang w:eastAsia="ru-RU"/>
              </w:rPr>
              <w:t>) ре</w:t>
            </w:r>
            <w:r w:rsidRPr="007A5B95">
              <w:rPr>
                <w:rFonts w:ascii="Times New Roman" w:eastAsia="Arial Unicode MS" w:hAnsi="Times New Roman" w:cs="Times New Roman"/>
                <w:bCs/>
                <w:color w:val="000000"/>
                <w:lang w:eastAsia="ru-RU"/>
              </w:rPr>
              <w:softHyphen/>
              <w:t>зультатом «</w:t>
            </w:r>
            <w:proofErr w:type="spellStart"/>
            <w:r w:rsidRPr="007A5B95">
              <w:rPr>
                <w:rFonts w:ascii="Times New Roman" w:eastAsia="Arial Unicode MS" w:hAnsi="Times New Roman" w:cs="Times New Roman"/>
                <w:bCs/>
                <w:color w:val="000000"/>
                <w:lang w:eastAsia="ru-RU"/>
              </w:rPr>
              <w:t>подуслуги</w:t>
            </w:r>
            <w:proofErr w:type="spellEnd"/>
            <w:r w:rsidRPr="007A5B95">
              <w:rPr>
                <w:rFonts w:ascii="Times New Roman" w:eastAsia="Arial Unicode MS" w:hAnsi="Times New Roman" w:cs="Times New Roman"/>
                <w:bCs/>
                <w:color w:val="000000"/>
                <w:lang w:eastAsia="ru-RU"/>
              </w:rPr>
              <w:t>»</w:t>
            </w:r>
          </w:p>
        </w:tc>
        <w:tc>
          <w:tcPr>
            <w:tcW w:w="2210" w:type="dxa"/>
            <w:vMerge w:val="restart"/>
            <w:tcBorders>
              <w:top w:val="single" w:sz="4" w:space="0" w:color="auto"/>
              <w:left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ind w:left="320" w:hanging="160"/>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Образец доку</w:t>
            </w:r>
            <w:r w:rsidRPr="007A5B95">
              <w:rPr>
                <w:rFonts w:ascii="Times New Roman" w:eastAsia="Arial Unicode MS" w:hAnsi="Times New Roman" w:cs="Times New Roman"/>
                <w:bCs/>
                <w:color w:val="000000"/>
                <w:lang w:eastAsia="ru-RU"/>
              </w:rPr>
              <w:softHyphen/>
              <w:t>мента/доку</w:t>
            </w:r>
            <w:r w:rsidRPr="007A5B95">
              <w:rPr>
                <w:rFonts w:ascii="Times New Roman" w:eastAsia="Arial Unicode MS" w:hAnsi="Times New Roman" w:cs="Times New Roman"/>
                <w:bCs/>
                <w:color w:val="000000"/>
                <w:lang w:eastAsia="ru-RU"/>
              </w:rPr>
              <w:softHyphen/>
              <w:t>ментов,</w:t>
            </w:r>
          </w:p>
          <w:p w:rsidR="007A5B95" w:rsidRPr="007A5B95" w:rsidRDefault="007A5B95" w:rsidP="007A5B95">
            <w:pPr>
              <w:spacing w:after="0" w:line="274" w:lineRule="exact"/>
              <w:ind w:left="320" w:hanging="160"/>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являющегося (</w:t>
            </w:r>
            <w:proofErr w:type="spellStart"/>
            <w:r w:rsidRPr="007A5B95">
              <w:rPr>
                <w:rFonts w:ascii="Times New Roman" w:eastAsia="Arial Unicode MS" w:hAnsi="Times New Roman" w:cs="Times New Roman"/>
                <w:bCs/>
                <w:color w:val="000000"/>
                <w:lang w:eastAsia="ru-RU"/>
              </w:rPr>
              <w:t>ихся</w:t>
            </w:r>
            <w:proofErr w:type="spellEnd"/>
            <w:r w:rsidRPr="007A5B95">
              <w:rPr>
                <w:rFonts w:ascii="Times New Roman" w:eastAsia="Arial Unicode MS" w:hAnsi="Times New Roman" w:cs="Times New Roman"/>
                <w:bCs/>
                <w:color w:val="000000"/>
                <w:lang w:eastAsia="ru-RU"/>
              </w:rPr>
              <w:t>) ре</w:t>
            </w:r>
            <w:r w:rsidRPr="007A5B95">
              <w:rPr>
                <w:rFonts w:ascii="Times New Roman" w:eastAsia="Arial Unicode MS" w:hAnsi="Times New Roman" w:cs="Times New Roman"/>
                <w:bCs/>
                <w:color w:val="000000"/>
                <w:lang w:eastAsia="ru-RU"/>
              </w:rPr>
              <w:softHyphen/>
              <w:t>зультатом «</w:t>
            </w:r>
            <w:proofErr w:type="spellStart"/>
            <w:r w:rsidRPr="007A5B95">
              <w:rPr>
                <w:rFonts w:ascii="Times New Roman" w:eastAsia="Arial Unicode MS" w:hAnsi="Times New Roman" w:cs="Times New Roman"/>
                <w:bCs/>
                <w:color w:val="000000"/>
                <w:lang w:eastAsia="ru-RU"/>
              </w:rPr>
              <w:t>подуслуги</w:t>
            </w:r>
            <w:proofErr w:type="spellEnd"/>
            <w:r w:rsidRPr="007A5B95">
              <w:rPr>
                <w:rFonts w:ascii="Times New Roman" w:eastAsia="Arial Unicode MS" w:hAnsi="Times New Roman" w:cs="Times New Roman"/>
                <w:bCs/>
                <w:color w:val="000000"/>
                <w:lang w:eastAsia="ru-RU"/>
              </w:rPr>
              <w:t>»</w:t>
            </w:r>
          </w:p>
        </w:tc>
        <w:tc>
          <w:tcPr>
            <w:tcW w:w="1474" w:type="dxa"/>
            <w:vMerge w:val="restart"/>
            <w:tcBorders>
              <w:top w:val="single" w:sz="4" w:space="0" w:color="auto"/>
              <w:left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Способы получения результата «</w:t>
            </w:r>
            <w:proofErr w:type="spellStart"/>
            <w:r w:rsidRPr="007A5B95">
              <w:rPr>
                <w:rFonts w:ascii="Times New Roman" w:eastAsia="Arial Unicode MS" w:hAnsi="Times New Roman" w:cs="Times New Roman"/>
                <w:bCs/>
                <w:color w:val="000000"/>
                <w:lang w:eastAsia="ru-RU"/>
              </w:rPr>
              <w:t>подуслуги</w:t>
            </w:r>
            <w:proofErr w:type="spellEnd"/>
            <w:r w:rsidRPr="007A5B95">
              <w:rPr>
                <w:rFonts w:ascii="Times New Roman" w:eastAsia="Arial Unicode MS" w:hAnsi="Times New Roman" w:cs="Times New Roman"/>
                <w:bCs/>
                <w:color w:val="000000"/>
                <w:lang w:eastAsia="ru-RU"/>
              </w:rPr>
              <w:t>»</w:t>
            </w:r>
          </w:p>
        </w:tc>
        <w:tc>
          <w:tcPr>
            <w:tcW w:w="274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Срок хранения невостребо</w:t>
            </w:r>
            <w:r w:rsidRPr="007A5B95">
              <w:rPr>
                <w:rFonts w:ascii="Times New Roman" w:eastAsia="Arial Unicode MS" w:hAnsi="Times New Roman" w:cs="Times New Roman"/>
                <w:bCs/>
                <w:color w:val="000000"/>
                <w:lang w:eastAsia="ru-RU"/>
              </w:rPr>
              <w:softHyphen/>
              <w:t>ванных заявителем резуль</w:t>
            </w:r>
            <w:r w:rsidRPr="007A5B95">
              <w:rPr>
                <w:rFonts w:ascii="Times New Roman" w:eastAsia="Arial Unicode MS" w:hAnsi="Times New Roman" w:cs="Times New Roman"/>
                <w:bCs/>
                <w:color w:val="000000"/>
                <w:lang w:eastAsia="ru-RU"/>
              </w:rPr>
              <w:softHyphen/>
              <w:t>татов «</w:t>
            </w:r>
            <w:proofErr w:type="spellStart"/>
            <w:r w:rsidRPr="007A5B95">
              <w:rPr>
                <w:rFonts w:ascii="Times New Roman" w:eastAsia="Arial Unicode MS" w:hAnsi="Times New Roman" w:cs="Times New Roman"/>
                <w:bCs/>
                <w:color w:val="000000"/>
                <w:lang w:eastAsia="ru-RU"/>
              </w:rPr>
              <w:t>подуслуги</w:t>
            </w:r>
            <w:proofErr w:type="spellEnd"/>
            <w:r w:rsidRPr="007A5B95">
              <w:rPr>
                <w:rFonts w:ascii="Times New Roman" w:eastAsia="Arial Unicode MS" w:hAnsi="Times New Roman" w:cs="Times New Roman"/>
                <w:bCs/>
                <w:color w:val="000000"/>
                <w:lang w:eastAsia="ru-RU"/>
              </w:rPr>
              <w:t>»</w:t>
            </w:r>
          </w:p>
        </w:tc>
      </w:tr>
      <w:tr w:rsidR="007A5B95" w:rsidRPr="007A5B95" w:rsidTr="007A5B95">
        <w:trPr>
          <w:trHeight w:val="924"/>
          <w:jc w:val="center"/>
        </w:trPr>
        <w:tc>
          <w:tcPr>
            <w:tcW w:w="596" w:type="dxa"/>
            <w:vMerge/>
            <w:tcBorders>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jc w:val="center"/>
              <w:rPr>
                <w:rFonts w:ascii="Arial Unicode MS" w:eastAsia="Arial Unicode MS" w:hAnsi="Arial Unicode MS" w:cs="Arial Unicode MS"/>
                <w:color w:val="000000"/>
                <w:sz w:val="24"/>
                <w:szCs w:val="24"/>
                <w:lang w:eastAsia="ru-RU"/>
              </w:rPr>
            </w:pPr>
          </w:p>
        </w:tc>
        <w:tc>
          <w:tcPr>
            <w:tcW w:w="2177" w:type="dxa"/>
            <w:vMerge/>
            <w:tcBorders>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jc w:val="center"/>
              <w:rPr>
                <w:rFonts w:ascii="Arial Unicode MS" w:eastAsia="Arial Unicode MS" w:hAnsi="Arial Unicode MS" w:cs="Arial Unicode MS"/>
                <w:color w:val="000000"/>
                <w:sz w:val="24"/>
                <w:szCs w:val="24"/>
                <w:lang w:eastAsia="ru-RU"/>
              </w:rPr>
            </w:pPr>
          </w:p>
        </w:tc>
        <w:tc>
          <w:tcPr>
            <w:tcW w:w="2395" w:type="dxa"/>
            <w:vMerge/>
            <w:tcBorders>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jc w:val="center"/>
              <w:rPr>
                <w:rFonts w:ascii="Arial Unicode MS" w:eastAsia="Arial Unicode MS" w:hAnsi="Arial Unicode MS" w:cs="Arial Unicode MS"/>
                <w:color w:val="000000"/>
                <w:sz w:val="24"/>
                <w:szCs w:val="24"/>
                <w:lang w:eastAsia="ru-RU"/>
              </w:rPr>
            </w:pPr>
          </w:p>
        </w:tc>
        <w:tc>
          <w:tcPr>
            <w:tcW w:w="1842" w:type="dxa"/>
            <w:vMerge/>
            <w:tcBorders>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jc w:val="center"/>
              <w:rPr>
                <w:rFonts w:ascii="Arial Unicode MS" w:eastAsia="Arial Unicode MS" w:hAnsi="Arial Unicode MS" w:cs="Arial Unicode MS"/>
                <w:color w:val="000000"/>
                <w:sz w:val="24"/>
                <w:szCs w:val="24"/>
                <w:lang w:eastAsia="ru-RU"/>
              </w:rPr>
            </w:pPr>
          </w:p>
        </w:tc>
        <w:tc>
          <w:tcPr>
            <w:tcW w:w="2026" w:type="dxa"/>
            <w:vMerge/>
            <w:tcBorders>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jc w:val="center"/>
              <w:rPr>
                <w:rFonts w:ascii="Arial Unicode MS" w:eastAsia="Arial Unicode MS" w:hAnsi="Arial Unicode MS" w:cs="Arial Unicode MS"/>
                <w:color w:val="000000"/>
                <w:sz w:val="24"/>
                <w:szCs w:val="24"/>
                <w:lang w:eastAsia="ru-RU"/>
              </w:rPr>
            </w:pPr>
          </w:p>
        </w:tc>
        <w:tc>
          <w:tcPr>
            <w:tcW w:w="2210" w:type="dxa"/>
            <w:vMerge/>
            <w:tcBorders>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jc w:val="center"/>
              <w:rPr>
                <w:rFonts w:ascii="Arial Unicode MS" w:eastAsia="Arial Unicode MS" w:hAnsi="Arial Unicode MS" w:cs="Arial Unicode MS"/>
                <w:color w:val="000000"/>
                <w:sz w:val="24"/>
                <w:szCs w:val="24"/>
                <w:lang w:eastAsia="ru-RU"/>
              </w:rPr>
            </w:pPr>
          </w:p>
        </w:tc>
        <w:tc>
          <w:tcPr>
            <w:tcW w:w="1474" w:type="dxa"/>
            <w:vMerge/>
            <w:tcBorders>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jc w:val="center"/>
              <w:rPr>
                <w:rFonts w:ascii="Arial Unicode MS" w:eastAsia="Arial Unicode MS" w:hAnsi="Arial Unicode MS" w:cs="Arial Unicode MS"/>
                <w:color w:val="000000"/>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ind w:left="360"/>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в органе</w:t>
            </w:r>
          </w:p>
        </w:tc>
        <w:tc>
          <w:tcPr>
            <w:tcW w:w="12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ind w:left="352" w:firstLine="108"/>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в МФЦ</w:t>
            </w:r>
          </w:p>
        </w:tc>
      </w:tr>
      <w:tr w:rsidR="007A5B95" w:rsidRPr="007A5B95" w:rsidTr="007A5B95">
        <w:trPr>
          <w:trHeight w:val="374"/>
          <w:jc w:val="center"/>
        </w:trPr>
        <w:tc>
          <w:tcPr>
            <w:tcW w:w="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1</w:t>
            </w:r>
          </w:p>
        </w:tc>
        <w:tc>
          <w:tcPr>
            <w:tcW w:w="2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ind w:left="880"/>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2</w:t>
            </w:r>
          </w:p>
        </w:tc>
        <w:tc>
          <w:tcPr>
            <w:tcW w:w="2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ind w:left="880"/>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3</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 xml:space="preserve">            4</w:t>
            </w:r>
          </w:p>
        </w:tc>
        <w:tc>
          <w:tcPr>
            <w:tcW w:w="20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ind w:left="900"/>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5</w:t>
            </w:r>
          </w:p>
        </w:tc>
        <w:tc>
          <w:tcPr>
            <w:tcW w:w="22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ind w:left="880"/>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6</w:t>
            </w:r>
          </w:p>
        </w:tc>
        <w:tc>
          <w:tcPr>
            <w:tcW w:w="14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ind w:left="900"/>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7</w:t>
            </w:r>
          </w:p>
        </w:tc>
        <w:tc>
          <w:tcPr>
            <w:tcW w:w="14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ind w:left="760"/>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8</w:t>
            </w:r>
          </w:p>
        </w:tc>
        <w:tc>
          <w:tcPr>
            <w:tcW w:w="12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ind w:left="800"/>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9</w:t>
            </w:r>
          </w:p>
        </w:tc>
      </w:tr>
      <w:tr w:rsidR="007A5B95" w:rsidRPr="007A5B95" w:rsidTr="007A5B95">
        <w:trPr>
          <w:trHeight w:val="303"/>
          <w:jc w:val="center"/>
        </w:trPr>
        <w:tc>
          <w:tcPr>
            <w:tcW w:w="15467" w:type="dxa"/>
            <w:gridSpan w:val="9"/>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b/>
                <w:bCs/>
                <w:color w:val="000000"/>
                <w:sz w:val="23"/>
                <w:szCs w:val="23"/>
                <w:lang w:eastAsia="ru-RU"/>
              </w:rPr>
            </w:pPr>
            <w:r w:rsidRPr="007A5B95">
              <w:rPr>
                <w:rFonts w:ascii="Times New Roman" w:eastAsia="Arial Unicode MS" w:hAnsi="Times New Roman" w:cs="Times New Roman"/>
                <w:b/>
                <w:bCs/>
                <w:color w:val="000000"/>
                <w:sz w:val="23"/>
                <w:szCs w:val="23"/>
                <w:lang w:eastAsia="ru-RU"/>
              </w:rPr>
              <w:t xml:space="preserve">1. </w:t>
            </w:r>
            <w:proofErr w:type="spellStart"/>
            <w:r w:rsidRPr="007A5B95">
              <w:rPr>
                <w:rFonts w:ascii="Times New Roman" w:hAnsi="Times New Roman" w:cs="Times New Roman"/>
                <w:b/>
              </w:rPr>
              <w:t>Подуслуга</w:t>
            </w:r>
            <w:proofErr w:type="spellEnd"/>
          </w:p>
        </w:tc>
      </w:tr>
      <w:tr w:rsidR="007A5B95" w:rsidRPr="007A5B95" w:rsidTr="007A5B95">
        <w:trPr>
          <w:trHeight w:val="298"/>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1</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hAnsi="Times New Roman"/>
                <w:sz w:val="20"/>
                <w:szCs w:val="20"/>
              </w:rPr>
              <w:t>Договор купли-продажи земельного участка</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 xml:space="preserve">Подписывается главой, регистрируется </w:t>
            </w:r>
            <w:proofErr w:type="gramStart"/>
            <w:r w:rsidRPr="007A5B95">
              <w:rPr>
                <w:rFonts w:ascii="Times New Roman" w:eastAsia="Arial Unicode MS" w:hAnsi="Times New Roman" w:cs="Times New Roman"/>
                <w:sz w:val="20"/>
                <w:szCs w:val="20"/>
                <w:lang w:eastAsia="ru-RU"/>
              </w:rPr>
              <w:t>в</w:t>
            </w:r>
            <w:proofErr w:type="gramEnd"/>
          </w:p>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proofErr w:type="gramStart"/>
            <w:r w:rsidRPr="007A5B95">
              <w:rPr>
                <w:rFonts w:ascii="Times New Roman" w:eastAsia="Arial Unicode MS" w:hAnsi="Times New Roman" w:cs="Times New Roman"/>
                <w:sz w:val="20"/>
                <w:szCs w:val="20"/>
                <w:lang w:eastAsia="ru-RU"/>
              </w:rPr>
              <w:t>общем</w:t>
            </w:r>
            <w:proofErr w:type="gramEnd"/>
            <w:r w:rsidRPr="007A5B95">
              <w:rPr>
                <w:rFonts w:ascii="Times New Roman" w:eastAsia="Arial Unicode MS" w:hAnsi="Times New Roman" w:cs="Times New Roman"/>
                <w:sz w:val="20"/>
                <w:szCs w:val="20"/>
                <w:lang w:eastAsia="ru-RU"/>
              </w:rPr>
              <w:t xml:space="preserve"> отделе</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Положительный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sz w:val="20"/>
                <w:szCs w:val="20"/>
                <w:lang w:eastAsia="ru-RU"/>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 по почте;</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 через полномочного</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представителя</w:t>
            </w:r>
          </w:p>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sz w:val="20"/>
                <w:szCs w:val="20"/>
                <w:lang w:eastAsia="ru-RU"/>
              </w:rPr>
              <w:t>Постоянно</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sz w:val="20"/>
                <w:szCs w:val="20"/>
                <w:lang w:eastAsia="ru-RU"/>
              </w:rPr>
              <w:t>1 год</w:t>
            </w:r>
          </w:p>
        </w:tc>
      </w:tr>
      <w:tr w:rsidR="007A5B95" w:rsidRPr="007A5B95" w:rsidTr="007A5B95">
        <w:trPr>
          <w:trHeight w:val="298"/>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2</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hAnsi="Times New Roman"/>
                <w:sz w:val="20"/>
                <w:szCs w:val="20"/>
              </w:rPr>
            </w:pPr>
            <w:r w:rsidRPr="007A5B95">
              <w:rPr>
                <w:rFonts w:ascii="Times New Roman" w:hAnsi="Times New Roman"/>
                <w:sz w:val="20"/>
                <w:szCs w:val="20"/>
              </w:rPr>
              <w:t>Договор аренды земельного участка</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Положительный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 по почте;</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 через полномочного</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представителя</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Постоянно</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1 год</w:t>
            </w:r>
          </w:p>
        </w:tc>
      </w:tr>
      <w:tr w:rsidR="007A5B95" w:rsidRPr="007A5B95" w:rsidTr="007A5B95">
        <w:trPr>
          <w:trHeight w:val="298"/>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3</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hAnsi="Times New Roman"/>
                <w:sz w:val="20"/>
                <w:szCs w:val="20"/>
              </w:rPr>
            </w:pPr>
            <w:r w:rsidRPr="007A5B95">
              <w:rPr>
                <w:rFonts w:ascii="Times New Roman" w:hAnsi="Times New Roman"/>
                <w:sz w:val="20"/>
                <w:szCs w:val="20"/>
              </w:rPr>
              <w:t>Договор безвозмездного пользования земельным участком</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Положительный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color w:val="000000"/>
                <w:sz w:val="20"/>
                <w:szCs w:val="20"/>
                <w:lang w:eastAsia="ru-RU"/>
              </w:rPr>
              <w:t>Постоянно</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color w:val="000000"/>
                <w:sz w:val="20"/>
                <w:szCs w:val="20"/>
                <w:lang w:eastAsia="ru-RU"/>
              </w:rPr>
              <w:t>1 год</w:t>
            </w:r>
          </w:p>
        </w:tc>
      </w:tr>
      <w:tr w:rsidR="007A5B95" w:rsidRPr="007A5B95" w:rsidTr="007A5B95">
        <w:trPr>
          <w:trHeight w:val="1199"/>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4</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sz w:val="20"/>
                <w:szCs w:val="20"/>
                <w:lang w:eastAsia="ru-RU"/>
              </w:rPr>
            </w:pPr>
            <w:r w:rsidRPr="007A5B95">
              <w:rPr>
                <w:rFonts w:ascii="Times New Roman" w:hAnsi="Times New Roman"/>
                <w:sz w:val="20"/>
                <w:szCs w:val="20"/>
              </w:rPr>
              <w:t>Решение о предоставлении земельного участка в собственность бесплатно</w:t>
            </w:r>
          </w:p>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 xml:space="preserve">Подписывается главой, регистрируется </w:t>
            </w:r>
            <w:proofErr w:type="gramStart"/>
            <w:r w:rsidRPr="007A5B95">
              <w:rPr>
                <w:rFonts w:ascii="Times New Roman" w:eastAsia="Arial Unicode MS" w:hAnsi="Times New Roman" w:cs="Times New Roman"/>
                <w:sz w:val="20"/>
                <w:szCs w:val="20"/>
                <w:lang w:eastAsia="ru-RU"/>
              </w:rPr>
              <w:t>в</w:t>
            </w:r>
            <w:proofErr w:type="gramEnd"/>
          </w:p>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proofErr w:type="gramStart"/>
            <w:r w:rsidRPr="007A5B95">
              <w:rPr>
                <w:rFonts w:ascii="Times New Roman" w:eastAsia="Arial Unicode MS" w:hAnsi="Times New Roman" w:cs="Times New Roman"/>
                <w:sz w:val="20"/>
                <w:szCs w:val="20"/>
                <w:lang w:eastAsia="ru-RU"/>
              </w:rPr>
              <w:t>общем</w:t>
            </w:r>
            <w:proofErr w:type="gramEnd"/>
            <w:r w:rsidRPr="007A5B95">
              <w:rPr>
                <w:rFonts w:ascii="Times New Roman" w:eastAsia="Arial Unicode MS" w:hAnsi="Times New Roman" w:cs="Times New Roman"/>
                <w:sz w:val="20"/>
                <w:szCs w:val="20"/>
                <w:lang w:eastAsia="ru-RU"/>
              </w:rPr>
              <w:t xml:space="preserve"> отделе</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Положительный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sz w:val="20"/>
                <w:szCs w:val="20"/>
                <w:lang w:eastAsia="ru-RU"/>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 по почте;</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 через полномочного</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представителя</w:t>
            </w:r>
          </w:p>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sz w:val="20"/>
                <w:szCs w:val="20"/>
                <w:lang w:eastAsia="ru-RU"/>
              </w:rPr>
              <w:t>5 лет</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1 год</w:t>
            </w:r>
          </w:p>
        </w:tc>
      </w:tr>
      <w:tr w:rsidR="007A5B95" w:rsidRPr="007A5B95" w:rsidTr="007A5B95">
        <w:trPr>
          <w:trHeight w:val="1697"/>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5</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hAnsi="Times New Roman"/>
                <w:sz w:val="20"/>
                <w:szCs w:val="20"/>
              </w:rPr>
            </w:pPr>
            <w:r w:rsidRPr="007A5B95">
              <w:rPr>
                <w:rFonts w:ascii="Times New Roman" w:hAnsi="Times New Roman"/>
                <w:sz w:val="20"/>
                <w:szCs w:val="20"/>
              </w:rPr>
              <w:t>Решение о предоставлении земельного участка в постоянное (бессрочное) пользование</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Положительный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 по почте;</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 через полномочного</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представителя</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5 лет</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1 год</w:t>
            </w:r>
          </w:p>
        </w:tc>
      </w:tr>
      <w:tr w:rsidR="007A5B95" w:rsidRPr="007A5B95" w:rsidTr="007A5B95">
        <w:trPr>
          <w:trHeight w:val="1128"/>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6</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hAnsi="Times New Roman"/>
                <w:sz w:val="20"/>
                <w:szCs w:val="20"/>
              </w:rPr>
            </w:pPr>
            <w:r w:rsidRPr="007A5B95">
              <w:rPr>
                <w:rFonts w:ascii="Times New Roman" w:hAnsi="Times New Roman"/>
                <w:sz w:val="20"/>
                <w:szCs w:val="20"/>
              </w:rPr>
              <w:t>Решение об отказе в предоставлении земельного участка без проведения торгов</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Отрицательная</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 по почте;</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 через полномочного</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представителя</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5 лет</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1 год</w:t>
            </w:r>
          </w:p>
        </w:tc>
      </w:tr>
    </w:tbl>
    <w:p w:rsidR="007A5B95" w:rsidRPr="007A5B95" w:rsidRDefault="007A5B95" w:rsidP="007A5B95">
      <w:pPr>
        <w:spacing w:after="0" w:line="240" w:lineRule="auto"/>
        <w:rPr>
          <w:rFonts w:ascii="Arial Unicode MS" w:eastAsia="Arial Unicode MS" w:hAnsi="Arial Unicode MS" w:cs="Arial Unicode MS"/>
          <w:color w:val="000000"/>
          <w:sz w:val="2"/>
          <w:szCs w:val="2"/>
          <w:lang w:eastAsia="ru-RU"/>
        </w:rPr>
      </w:pPr>
    </w:p>
    <w:p w:rsidR="007A5B95" w:rsidRPr="007A5B95" w:rsidRDefault="007A5B95" w:rsidP="007A5B95">
      <w:pPr>
        <w:keepNext/>
        <w:keepLines/>
        <w:spacing w:after="306" w:line="270" w:lineRule="exact"/>
        <w:ind w:left="520"/>
        <w:jc w:val="center"/>
        <w:outlineLvl w:val="0"/>
        <w:rPr>
          <w:rFonts w:ascii="Times New Roman" w:eastAsia="Arial Unicode MS" w:hAnsi="Times New Roman" w:cs="Times New Roman"/>
          <w:bCs/>
          <w:color w:val="000000"/>
          <w:sz w:val="24"/>
          <w:szCs w:val="24"/>
          <w:lang w:eastAsia="ru-RU"/>
        </w:rPr>
      </w:pPr>
      <w:bookmarkStart w:id="4" w:name="bookmark5"/>
    </w:p>
    <w:p w:rsidR="007A5B95" w:rsidRPr="007A5B95" w:rsidRDefault="007A5B95" w:rsidP="007A5B95">
      <w:pPr>
        <w:keepNext/>
        <w:keepLines/>
        <w:spacing w:after="306" w:line="270" w:lineRule="exact"/>
        <w:ind w:left="520"/>
        <w:jc w:val="center"/>
        <w:outlineLvl w:val="0"/>
        <w:rPr>
          <w:rFonts w:ascii="Times New Roman" w:eastAsia="Arial Unicode MS" w:hAnsi="Times New Roman" w:cs="Times New Roman"/>
          <w:bCs/>
          <w:color w:val="000000"/>
          <w:sz w:val="24"/>
          <w:szCs w:val="24"/>
          <w:lang w:eastAsia="ru-RU"/>
        </w:rPr>
      </w:pPr>
    </w:p>
    <w:p w:rsidR="007A5B95" w:rsidRPr="007A5B95" w:rsidRDefault="007A5B95" w:rsidP="007A5B95">
      <w:pPr>
        <w:keepNext/>
        <w:keepLines/>
        <w:spacing w:after="306" w:line="270" w:lineRule="exact"/>
        <w:ind w:left="520"/>
        <w:jc w:val="center"/>
        <w:outlineLvl w:val="0"/>
        <w:rPr>
          <w:rFonts w:ascii="Times New Roman" w:eastAsia="Arial Unicode MS" w:hAnsi="Times New Roman" w:cs="Times New Roman"/>
          <w:bCs/>
          <w:color w:val="000000"/>
          <w:sz w:val="24"/>
          <w:szCs w:val="24"/>
          <w:lang w:eastAsia="ru-RU"/>
        </w:rPr>
      </w:pPr>
      <w:r w:rsidRPr="007A5B95">
        <w:rPr>
          <w:rFonts w:ascii="Times New Roman" w:eastAsia="Arial Unicode MS" w:hAnsi="Times New Roman" w:cs="Times New Roman"/>
          <w:bCs/>
          <w:color w:val="000000"/>
          <w:sz w:val="24"/>
          <w:szCs w:val="24"/>
          <w:lang w:eastAsia="ru-RU"/>
        </w:rPr>
        <w:t>РАЗДЕЛ 7. «ТЕХНОЛОГИЧЕСКИЕ ПРОЦЕССЫ ПРЕДОСТАВЛЕНИЯ «ПОДУСЛУГИ»</w:t>
      </w:r>
      <w:bookmarkEnd w:id="4"/>
    </w:p>
    <w:tbl>
      <w:tblPr>
        <w:tblW w:w="15938" w:type="dxa"/>
        <w:jc w:val="center"/>
        <w:tblLayout w:type="fixed"/>
        <w:tblCellMar>
          <w:left w:w="10" w:type="dxa"/>
          <w:right w:w="10" w:type="dxa"/>
        </w:tblCellMar>
        <w:tblLook w:val="0000" w:firstRow="0" w:lastRow="0" w:firstColumn="0" w:lastColumn="0" w:noHBand="0" w:noVBand="0"/>
      </w:tblPr>
      <w:tblGrid>
        <w:gridCol w:w="344"/>
        <w:gridCol w:w="2934"/>
        <w:gridCol w:w="6070"/>
        <w:gridCol w:w="1267"/>
        <w:gridCol w:w="1451"/>
        <w:gridCol w:w="1988"/>
        <w:gridCol w:w="1884"/>
      </w:tblGrid>
      <w:tr w:rsidR="007A5B95" w:rsidRPr="007A5B95" w:rsidTr="007A5B95">
        <w:trPr>
          <w:trHeight w:val="1231"/>
          <w:jc w:val="center"/>
        </w:trPr>
        <w:tc>
          <w:tcPr>
            <w:tcW w:w="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69" w:lineRule="exact"/>
              <w:jc w:val="both"/>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 xml:space="preserve">№ </w:t>
            </w:r>
            <w:proofErr w:type="gramStart"/>
            <w:r w:rsidRPr="007A5B95">
              <w:rPr>
                <w:rFonts w:ascii="Times New Roman" w:eastAsia="Arial Unicode MS" w:hAnsi="Times New Roman" w:cs="Times New Roman"/>
                <w:bCs/>
                <w:color w:val="000000"/>
                <w:lang w:eastAsia="ru-RU"/>
              </w:rPr>
              <w:t>п</w:t>
            </w:r>
            <w:proofErr w:type="gramEnd"/>
            <w:r w:rsidRPr="007A5B95">
              <w:rPr>
                <w:rFonts w:ascii="Times New Roman" w:eastAsia="Arial Unicode MS" w:hAnsi="Times New Roman" w:cs="Times New Roman"/>
                <w:bCs/>
                <w:color w:val="000000"/>
                <w:lang w:eastAsia="ru-RU"/>
              </w:rPr>
              <w:t>/п</w:t>
            </w:r>
          </w:p>
        </w:tc>
        <w:tc>
          <w:tcPr>
            <w:tcW w:w="2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78" w:lineRule="exact"/>
              <w:ind w:right="260"/>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Наименование</w:t>
            </w:r>
          </w:p>
          <w:p w:rsidR="007A5B95" w:rsidRPr="007A5B95" w:rsidRDefault="007A5B95" w:rsidP="007A5B95">
            <w:pPr>
              <w:spacing w:after="0" w:line="278" w:lineRule="exact"/>
              <w:ind w:right="260"/>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про</w:t>
            </w:r>
            <w:r w:rsidRPr="007A5B95">
              <w:rPr>
                <w:rFonts w:ascii="Times New Roman" w:eastAsia="Arial Unicode MS" w:hAnsi="Times New Roman" w:cs="Times New Roman"/>
                <w:bCs/>
                <w:color w:val="000000"/>
                <w:lang w:eastAsia="ru-RU"/>
              </w:rPr>
              <w:softHyphen/>
              <w:t>цедуры процесса</w:t>
            </w:r>
          </w:p>
        </w:tc>
        <w:tc>
          <w:tcPr>
            <w:tcW w:w="6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Особенности испол</w:t>
            </w:r>
            <w:r w:rsidRPr="007A5B95">
              <w:rPr>
                <w:rFonts w:ascii="Times New Roman" w:eastAsia="Arial Unicode MS" w:hAnsi="Times New Roman" w:cs="Times New Roman"/>
                <w:bCs/>
                <w:color w:val="000000"/>
                <w:lang w:eastAsia="ru-RU"/>
              </w:rPr>
              <w:softHyphen/>
              <w:t>нения процедуры процесса</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78"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Сроки исполнения процедуры</w:t>
            </w:r>
          </w:p>
          <w:p w:rsidR="007A5B95" w:rsidRPr="007A5B95" w:rsidRDefault="007A5B95" w:rsidP="007A5B95">
            <w:pPr>
              <w:spacing w:after="0" w:line="278"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(про</w:t>
            </w:r>
            <w:r w:rsidRPr="007A5B95">
              <w:rPr>
                <w:rFonts w:ascii="Times New Roman" w:eastAsia="Arial Unicode MS" w:hAnsi="Times New Roman" w:cs="Times New Roman"/>
                <w:bCs/>
                <w:color w:val="000000"/>
                <w:lang w:eastAsia="ru-RU"/>
              </w:rPr>
              <w:softHyphen/>
              <w:t>цесса)</w:t>
            </w:r>
          </w:p>
        </w:tc>
        <w:tc>
          <w:tcPr>
            <w:tcW w:w="14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Исполнитель проце</w:t>
            </w:r>
            <w:r w:rsidRPr="007A5B95">
              <w:rPr>
                <w:rFonts w:ascii="Times New Roman" w:eastAsia="Arial Unicode MS" w:hAnsi="Times New Roman" w:cs="Times New Roman"/>
                <w:bCs/>
                <w:color w:val="000000"/>
                <w:lang w:eastAsia="ru-RU"/>
              </w:rPr>
              <w:softHyphen/>
              <w:t>дуры процесса</w:t>
            </w:r>
          </w:p>
        </w:tc>
        <w:tc>
          <w:tcPr>
            <w:tcW w:w="1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Ресурсы, необходи</w:t>
            </w:r>
            <w:r w:rsidRPr="007A5B95">
              <w:rPr>
                <w:rFonts w:ascii="Times New Roman" w:eastAsia="Arial Unicode MS" w:hAnsi="Times New Roman" w:cs="Times New Roman"/>
                <w:bCs/>
                <w:color w:val="000000"/>
                <w:lang w:eastAsia="ru-RU"/>
              </w:rPr>
              <w:softHyphen/>
              <w:t>мые для выполне</w:t>
            </w:r>
            <w:r w:rsidRPr="007A5B95">
              <w:rPr>
                <w:rFonts w:ascii="Times New Roman" w:eastAsia="Arial Unicode MS" w:hAnsi="Times New Roman" w:cs="Times New Roman"/>
                <w:bCs/>
                <w:color w:val="000000"/>
                <w:lang w:eastAsia="ru-RU"/>
              </w:rPr>
              <w:softHyphen/>
              <w:t>ния процедуры про</w:t>
            </w:r>
            <w:r w:rsidRPr="007A5B95">
              <w:rPr>
                <w:rFonts w:ascii="Times New Roman" w:eastAsia="Arial Unicode MS" w:hAnsi="Times New Roman" w:cs="Times New Roman"/>
                <w:bCs/>
                <w:color w:val="000000"/>
                <w:lang w:eastAsia="ru-RU"/>
              </w:rPr>
              <w:softHyphen/>
              <w:t>цесса</w:t>
            </w:r>
          </w:p>
        </w:tc>
        <w:tc>
          <w:tcPr>
            <w:tcW w:w="18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78"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Формы документов,</w:t>
            </w:r>
          </w:p>
          <w:p w:rsidR="007A5B95" w:rsidRPr="007A5B95" w:rsidRDefault="007A5B95" w:rsidP="007A5B95">
            <w:pPr>
              <w:spacing w:after="0" w:line="278"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необходимые</w:t>
            </w:r>
          </w:p>
          <w:p w:rsidR="007A5B95" w:rsidRPr="007A5B95" w:rsidRDefault="007A5B95" w:rsidP="007A5B95">
            <w:pPr>
              <w:spacing w:after="0" w:line="278"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для выполнения</w:t>
            </w:r>
          </w:p>
          <w:p w:rsidR="007A5B95" w:rsidRPr="007A5B95" w:rsidRDefault="007A5B95" w:rsidP="007A5B95">
            <w:pPr>
              <w:spacing w:after="0" w:line="278"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проце</w:t>
            </w:r>
            <w:r w:rsidRPr="007A5B95">
              <w:rPr>
                <w:rFonts w:ascii="Times New Roman" w:eastAsia="Arial Unicode MS" w:hAnsi="Times New Roman" w:cs="Times New Roman"/>
                <w:bCs/>
                <w:color w:val="000000"/>
                <w:lang w:eastAsia="ru-RU"/>
              </w:rPr>
              <w:softHyphen/>
              <w:t>дуры процесса</w:t>
            </w:r>
          </w:p>
        </w:tc>
      </w:tr>
      <w:tr w:rsidR="007A5B95" w:rsidRPr="007A5B95" w:rsidTr="007A5B95">
        <w:trPr>
          <w:trHeight w:val="288"/>
          <w:jc w:val="center"/>
        </w:trPr>
        <w:tc>
          <w:tcPr>
            <w:tcW w:w="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jc w:val="both"/>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1</w:t>
            </w:r>
          </w:p>
        </w:tc>
        <w:tc>
          <w:tcPr>
            <w:tcW w:w="2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ind w:left="1200"/>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2</w:t>
            </w:r>
          </w:p>
        </w:tc>
        <w:tc>
          <w:tcPr>
            <w:tcW w:w="6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3</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4</w:t>
            </w:r>
          </w:p>
        </w:tc>
        <w:tc>
          <w:tcPr>
            <w:tcW w:w="14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5</w:t>
            </w:r>
          </w:p>
        </w:tc>
        <w:tc>
          <w:tcPr>
            <w:tcW w:w="1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6</w:t>
            </w:r>
          </w:p>
        </w:tc>
        <w:tc>
          <w:tcPr>
            <w:tcW w:w="18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ind w:left="1200"/>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7</w:t>
            </w:r>
          </w:p>
        </w:tc>
      </w:tr>
      <w:tr w:rsidR="007A5B95" w:rsidRPr="007A5B95" w:rsidTr="007A5B95">
        <w:trPr>
          <w:trHeight w:val="312"/>
          <w:jc w:val="center"/>
        </w:trPr>
        <w:tc>
          <w:tcPr>
            <w:tcW w:w="15938" w:type="dxa"/>
            <w:gridSpan w:val="7"/>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ind w:left="6080"/>
              <w:rPr>
                <w:rFonts w:ascii="Times New Roman" w:eastAsia="Arial Unicode MS" w:hAnsi="Times New Roman" w:cs="Times New Roman"/>
                <w:b/>
                <w:bCs/>
                <w:color w:val="000000"/>
                <w:sz w:val="23"/>
                <w:szCs w:val="23"/>
                <w:lang w:eastAsia="ru-RU"/>
              </w:rPr>
            </w:pPr>
            <w:r w:rsidRPr="007A5B95">
              <w:rPr>
                <w:rFonts w:ascii="Times New Roman" w:eastAsia="Times New Roman" w:hAnsi="Times New Roman" w:cs="Times New Roman"/>
                <w:b/>
                <w:lang w:eastAsia="ru-RU"/>
              </w:rPr>
              <w:t xml:space="preserve">            1. </w:t>
            </w:r>
            <w:proofErr w:type="spellStart"/>
            <w:r w:rsidRPr="007A5B95">
              <w:rPr>
                <w:rFonts w:ascii="Times New Roman" w:eastAsia="Times New Roman" w:hAnsi="Times New Roman" w:cs="Times New Roman"/>
                <w:b/>
                <w:lang w:eastAsia="ru-RU"/>
              </w:rPr>
              <w:t>Подуслуга</w:t>
            </w:r>
            <w:proofErr w:type="spellEnd"/>
            <w:r w:rsidRPr="007A5B95">
              <w:rPr>
                <w:rFonts w:ascii="Times New Roman" w:eastAsia="Times New Roman" w:hAnsi="Times New Roman" w:cs="Times New Roman"/>
                <w:b/>
                <w:lang w:eastAsia="ru-RU"/>
              </w:rPr>
              <w:t xml:space="preserve"> № 1</w:t>
            </w:r>
          </w:p>
        </w:tc>
      </w:tr>
      <w:tr w:rsidR="007A5B95" w:rsidRPr="007A5B95" w:rsidTr="007A5B95">
        <w:trPr>
          <w:trHeight w:val="403"/>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rPr>
                <w:rFonts w:ascii="Times New Roman" w:eastAsia="Arial Unicode MS" w:hAnsi="Times New Roman" w:cs="Times New Roman"/>
                <w:color w:val="000000"/>
                <w:sz w:val="18"/>
                <w:szCs w:val="18"/>
                <w:lang w:eastAsia="ru-RU"/>
              </w:rPr>
            </w:pPr>
            <w:r w:rsidRPr="007A5B95">
              <w:rPr>
                <w:rFonts w:ascii="Times New Roman" w:eastAsia="Arial Unicode MS" w:hAnsi="Times New Roman" w:cs="Times New Roman"/>
                <w:color w:val="000000"/>
                <w:sz w:val="18"/>
                <w:szCs w:val="18"/>
                <w:lang w:eastAsia="ru-RU"/>
              </w:rPr>
              <w:t>1</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hAnsi="Times New Roman"/>
                <w:sz w:val="20"/>
                <w:szCs w:val="20"/>
              </w:rPr>
              <w:t xml:space="preserve">Прием и регистрация заявления </w:t>
            </w:r>
            <w:r w:rsidRPr="007A5B95">
              <w:rPr>
                <w:rFonts w:ascii="Times New Roman" w:hAnsi="Times New Roman"/>
                <w:bCs/>
                <w:sz w:val="20"/>
                <w:szCs w:val="20"/>
              </w:rPr>
              <w:t>о предоставлении земельного участка без проведения торгов</w:t>
            </w:r>
            <w:r w:rsidRPr="007A5B95">
              <w:rPr>
                <w:rFonts w:ascii="Times New Roman" w:hAnsi="Times New Roman"/>
                <w:sz w:val="20"/>
                <w:szCs w:val="20"/>
              </w:rPr>
              <w:t xml:space="preserve"> и прилагаемых к нему документов</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A5B95">
              <w:rPr>
                <w:rFonts w:ascii="Times New Roman" w:eastAsia="Calibri" w:hAnsi="Times New Roman" w:cs="Times New Roman"/>
                <w:sz w:val="20"/>
                <w:szCs w:val="20"/>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7A5B95" w:rsidRPr="007A5B95" w:rsidRDefault="007A5B95" w:rsidP="007A5B9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7A5B95">
              <w:rPr>
                <w:rFonts w:ascii="Times New Roman" w:eastAsia="Calibri" w:hAnsi="Times New Roman" w:cs="Times New Roman"/>
                <w:sz w:val="20"/>
                <w:szCs w:val="20"/>
              </w:rPr>
              <w:t>К заявлению должны быть приложены документы, указанные в п. 2.6.1 настоящего Административного регламента.</w:t>
            </w:r>
          </w:p>
          <w:p w:rsidR="007A5B95" w:rsidRPr="007A5B95" w:rsidRDefault="007A5B95" w:rsidP="007A5B95">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A5B95">
              <w:rPr>
                <w:rFonts w:ascii="Times New Roman" w:eastAsia="Calibri" w:hAnsi="Times New Roman" w:cs="Times New Roman"/>
                <w:sz w:val="20"/>
                <w:szCs w:val="20"/>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7A5B95" w:rsidRPr="007A5B95" w:rsidRDefault="007A5B95" w:rsidP="007A5B95">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A5B95">
              <w:rPr>
                <w:rFonts w:ascii="Times New Roman" w:eastAsia="Calibri" w:hAnsi="Times New Roman" w:cs="Times New Roman"/>
                <w:sz w:val="20"/>
                <w:szCs w:val="20"/>
              </w:rPr>
              <w:t>При личном обращении заявителя или уполномоченного представителя в администрацию, специалист, ответственный за прием документов:</w:t>
            </w:r>
          </w:p>
          <w:p w:rsidR="007A5B95" w:rsidRPr="007A5B95" w:rsidRDefault="007A5B95" w:rsidP="007A5B95">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A5B95">
              <w:rPr>
                <w:rFonts w:ascii="Times New Roman" w:eastAsia="Calibri" w:hAnsi="Times New Roman" w:cs="Times New Roman"/>
                <w:sz w:val="20"/>
                <w:szCs w:val="20"/>
              </w:rPr>
              <w:t>- устанавливает предмет обращения, устанавливает личность заявителя, проверяет документ, удостоверяющий личность заявителя;</w:t>
            </w:r>
          </w:p>
          <w:p w:rsidR="007A5B95" w:rsidRPr="007A5B95" w:rsidRDefault="007A5B95" w:rsidP="007A5B95">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A5B95">
              <w:rPr>
                <w:rFonts w:ascii="Times New Roman" w:eastAsia="Calibri" w:hAnsi="Times New Roman" w:cs="Times New Roman"/>
                <w:sz w:val="20"/>
                <w:szCs w:val="2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A5B95" w:rsidRPr="007A5B95" w:rsidRDefault="007A5B95" w:rsidP="007A5B95">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A5B95">
              <w:rPr>
                <w:rFonts w:ascii="Times New Roman" w:eastAsia="Calibri" w:hAnsi="Times New Roman" w:cs="Times New Roman"/>
                <w:sz w:val="20"/>
                <w:szCs w:val="20"/>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7A5B95" w:rsidRPr="007A5B95" w:rsidRDefault="007A5B95" w:rsidP="007A5B95">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A5B95">
              <w:rPr>
                <w:rFonts w:ascii="Times New Roman" w:eastAsia="Calibri" w:hAnsi="Times New Roman" w:cs="Times New Roman"/>
                <w:sz w:val="20"/>
                <w:szCs w:val="20"/>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w:t>
            </w:r>
            <w:r w:rsidRPr="007A5B95">
              <w:rPr>
                <w:rFonts w:ascii="Times New Roman" w:eastAsia="Calibri" w:hAnsi="Times New Roman" w:cs="Times New Roman"/>
                <w:sz w:val="20"/>
                <w:szCs w:val="20"/>
              </w:rPr>
              <w:lastRenderedPageBreak/>
              <w:t>неоговоренных исправлений; документы не имеют серьезных повреждений, наличие которых не позволяет однозначно истолковать их содержание;</w:t>
            </w:r>
          </w:p>
          <w:p w:rsidR="007A5B95" w:rsidRPr="007A5B95" w:rsidRDefault="007A5B95" w:rsidP="007A5B95">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A5B95">
              <w:rPr>
                <w:rFonts w:ascii="Times New Roman" w:eastAsia="Calibri" w:hAnsi="Times New Roman" w:cs="Times New Roma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A5B95" w:rsidRPr="007A5B95" w:rsidRDefault="007A5B95" w:rsidP="007A5B95">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A5B95">
              <w:rPr>
                <w:rFonts w:ascii="Times New Roman" w:eastAsia="Calibri" w:hAnsi="Times New Roman" w:cs="Times New Roman"/>
                <w:sz w:val="20"/>
                <w:szCs w:val="20"/>
              </w:rPr>
              <w:t>- регистрирует заявление с прилагаемым комплектом документов;</w:t>
            </w:r>
          </w:p>
          <w:p w:rsidR="007A5B95" w:rsidRPr="007A5B95" w:rsidRDefault="007A5B95" w:rsidP="007A5B95">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A5B95">
              <w:rPr>
                <w:rFonts w:ascii="Times New Roman" w:eastAsia="Calibri" w:hAnsi="Times New Roman" w:cs="Times New Roman"/>
                <w:sz w:val="20"/>
                <w:szCs w:val="20"/>
              </w:rPr>
              <w:t>- выдает расписку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7A5B95" w:rsidRPr="007A5B95" w:rsidRDefault="007A5B95" w:rsidP="007A5B95">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A5B95">
              <w:rPr>
                <w:rFonts w:ascii="Times New Roman" w:eastAsia="Calibri" w:hAnsi="Times New Roman" w:cs="Times New Roman"/>
                <w:sz w:val="20"/>
                <w:szCs w:val="20"/>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Терновского муниципального района в течение одного рабочего дня с момента регистрации.</w:t>
            </w:r>
          </w:p>
          <w:p w:rsidR="007A5B95" w:rsidRPr="007A5B95" w:rsidRDefault="007A5B95" w:rsidP="007A5B95">
            <w:pPr>
              <w:widowControl w:val="0"/>
              <w:autoSpaceDE w:val="0"/>
              <w:autoSpaceDN w:val="0"/>
              <w:spacing w:after="0" w:line="240" w:lineRule="auto"/>
              <w:contextualSpacing/>
              <w:jc w:val="both"/>
              <w:rPr>
                <w:rFonts w:ascii="Times New Roman" w:eastAsia="Calibri" w:hAnsi="Times New Roman" w:cs="Times New Roman"/>
                <w:sz w:val="20"/>
                <w:szCs w:val="20"/>
              </w:rPr>
            </w:pPr>
            <w:r w:rsidRPr="007A5B95">
              <w:rPr>
                <w:rFonts w:ascii="Times New Roman" w:eastAsia="Times New Roman" w:hAnsi="Times New Roman" w:cs="Times New Roman"/>
                <w:sz w:val="20"/>
                <w:szCs w:val="20"/>
                <w:lang w:eastAsia="ru-RU"/>
              </w:rPr>
              <w:t xml:space="preserve">При поступлении заявления в форме электронного документа и комплекта электронных документов </w:t>
            </w:r>
            <w:r w:rsidRPr="007A5B95">
              <w:rPr>
                <w:rFonts w:ascii="Times New Roman" w:eastAsia="Calibri" w:hAnsi="Times New Roman" w:cs="Times New Roman"/>
                <w:sz w:val="20"/>
                <w:szCs w:val="2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A5B95" w:rsidRPr="007A5B95" w:rsidRDefault="007A5B95" w:rsidP="007A5B95">
            <w:pPr>
              <w:widowControl w:val="0"/>
              <w:autoSpaceDE w:val="0"/>
              <w:autoSpaceDN w:val="0"/>
              <w:spacing w:after="0" w:line="240" w:lineRule="auto"/>
              <w:contextualSpacing/>
              <w:jc w:val="both"/>
              <w:rPr>
                <w:rFonts w:ascii="Times New Roman" w:eastAsia="Times New Roman" w:hAnsi="Times New Roman" w:cs="Times New Roman"/>
                <w:sz w:val="20"/>
                <w:szCs w:val="20"/>
                <w:lang w:eastAsia="ru-RU"/>
              </w:rPr>
            </w:pPr>
            <w:r w:rsidRPr="007A5B95">
              <w:rPr>
                <w:rFonts w:ascii="Times New Roman" w:eastAsia="Times New Roman" w:hAnsi="Times New Roman" w:cs="Times New Roman"/>
                <w:sz w:val="20"/>
                <w:szCs w:val="20"/>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A5B95" w:rsidRPr="007A5B95" w:rsidRDefault="007A5B95" w:rsidP="007A5B95">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A5B95">
              <w:rPr>
                <w:rFonts w:ascii="Times New Roman" w:eastAsia="Calibri" w:hAnsi="Times New Roman" w:cs="Times New Roman"/>
                <w:sz w:val="20"/>
                <w:szCs w:val="20"/>
              </w:rPr>
              <w:t>Результатом административной процедуры является регистрация заявления и комплекта документов.</w:t>
            </w:r>
          </w:p>
          <w:p w:rsidR="007A5B95" w:rsidRPr="007A5B95" w:rsidRDefault="007A5B95" w:rsidP="007A5B95">
            <w:pPr>
              <w:spacing w:after="0" w:line="240" w:lineRule="auto"/>
              <w:jc w:val="both"/>
              <w:rPr>
                <w:rFonts w:ascii="TimesNewRomanPSMT" w:eastAsia="Arial Unicode MS" w:hAnsi="TimesNewRomanPSMT" w:cs="TimesNewRomanPSMT"/>
                <w:sz w:val="18"/>
                <w:szCs w:val="18"/>
                <w:lang w:eastAsia="ru-RU"/>
              </w:rPr>
            </w:pPr>
            <w:r w:rsidRPr="007A5B95">
              <w:rPr>
                <w:rFonts w:ascii="Times New Roman" w:eastAsia="Calibri" w:hAnsi="Times New Roman" w:cs="Courier New"/>
                <w:b/>
                <w:spacing w:val="6"/>
                <w:sz w:val="24"/>
                <w:szCs w:val="24"/>
              </w:rPr>
              <w:t xml:space="preserve">        </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Arial Unicode MS" w:eastAsia="Arial Unicode MS" w:hAnsi="Arial Unicode MS" w:cs="Arial Unicode MS"/>
                <w:color w:val="000000"/>
                <w:sz w:val="10"/>
                <w:szCs w:val="10"/>
                <w:lang w:eastAsia="ru-RU"/>
              </w:rPr>
            </w:pPr>
            <w:r w:rsidRPr="007A5B95">
              <w:rPr>
                <w:rFonts w:ascii="TimesNewRomanPSMT" w:eastAsia="Arial Unicode MS" w:hAnsi="TimesNewRomanPSMT" w:cs="TimesNewRomanPSMT"/>
                <w:sz w:val="18"/>
                <w:szCs w:val="18"/>
                <w:lang w:eastAsia="ru-RU"/>
              </w:rPr>
              <w:lastRenderedPageBreak/>
              <w:t>1 день</w:t>
            </w:r>
          </w:p>
        </w:tc>
        <w:tc>
          <w:tcPr>
            <w:tcW w:w="1451"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A5B95">
              <w:rPr>
                <w:rFonts w:ascii="TimesNewRomanPSMT" w:eastAsia="Arial Unicode MS" w:hAnsi="TimesNewRomanPSMT" w:cs="TimesNewRomanPSMT"/>
                <w:sz w:val="18"/>
                <w:szCs w:val="18"/>
                <w:lang w:eastAsia="ru-RU"/>
              </w:rPr>
              <w:t>Ответственное</w:t>
            </w:r>
          </w:p>
          <w:p w:rsidR="007A5B95" w:rsidRPr="007A5B95" w:rsidRDefault="007A5B95" w:rsidP="007A5B95">
            <w:pPr>
              <w:spacing w:after="0" w:line="240" w:lineRule="auto"/>
              <w:jc w:val="center"/>
              <w:rPr>
                <w:rFonts w:ascii="Arial Unicode MS" w:eastAsia="Arial Unicode MS" w:hAnsi="Arial Unicode MS" w:cs="Arial Unicode MS"/>
                <w:color w:val="000000"/>
                <w:sz w:val="10"/>
                <w:szCs w:val="10"/>
                <w:lang w:eastAsia="ru-RU"/>
              </w:rPr>
            </w:pPr>
            <w:r w:rsidRPr="007A5B95">
              <w:rPr>
                <w:rFonts w:ascii="TimesNewRomanPSMT" w:eastAsia="Arial Unicode MS" w:hAnsi="TimesNewRomanPSMT" w:cs="TimesNewRomanPSMT"/>
                <w:sz w:val="18"/>
                <w:szCs w:val="18"/>
                <w:lang w:eastAsia="ru-RU"/>
              </w:rPr>
              <w:t>лицо</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A5B95">
              <w:rPr>
                <w:rFonts w:ascii="TimesNewRomanPSMT" w:eastAsia="Arial Unicode MS" w:hAnsi="TimesNewRomanPSMT" w:cs="TimesNewRomanPSMT"/>
                <w:sz w:val="18"/>
                <w:szCs w:val="18"/>
                <w:lang w:eastAsia="ru-RU"/>
              </w:rPr>
              <w:t>Автоматизированное</w:t>
            </w:r>
          </w:p>
          <w:p w:rsidR="007A5B95" w:rsidRPr="007A5B95" w:rsidRDefault="007A5B95" w:rsidP="007A5B95">
            <w:pPr>
              <w:spacing w:after="0" w:line="240" w:lineRule="auto"/>
              <w:jc w:val="center"/>
              <w:rPr>
                <w:rFonts w:ascii="Arial Unicode MS" w:eastAsia="Arial Unicode MS" w:hAnsi="Arial Unicode MS" w:cs="Arial Unicode MS"/>
                <w:color w:val="000000"/>
                <w:sz w:val="10"/>
                <w:szCs w:val="10"/>
                <w:lang w:eastAsia="ru-RU"/>
              </w:rPr>
            </w:pPr>
            <w:r w:rsidRPr="007A5B95">
              <w:rPr>
                <w:rFonts w:ascii="TimesNewRomanPSMT" w:eastAsia="Arial Unicode MS" w:hAnsi="TimesNewRomanPSMT" w:cs="TimesNewRomanPSMT"/>
                <w:sz w:val="18"/>
                <w:szCs w:val="18"/>
                <w:lang w:eastAsia="ru-RU"/>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Arial Unicode MS" w:eastAsia="Arial Unicode MS" w:hAnsi="Arial Unicode MS" w:cs="Arial Unicode MS"/>
                <w:color w:val="000000"/>
                <w:sz w:val="10"/>
                <w:szCs w:val="10"/>
                <w:lang w:eastAsia="ru-RU"/>
              </w:rPr>
            </w:pPr>
            <w:r w:rsidRPr="007A5B95">
              <w:rPr>
                <w:rFonts w:ascii="TimesNewRomanPSMT" w:eastAsia="Arial Unicode MS" w:hAnsi="TimesNewRomanPSMT" w:cs="TimesNewRomanPSMT"/>
                <w:sz w:val="18"/>
                <w:szCs w:val="18"/>
                <w:lang w:eastAsia="ru-RU"/>
              </w:rPr>
              <w:t>Нет</w:t>
            </w:r>
          </w:p>
        </w:tc>
      </w:tr>
      <w:tr w:rsidR="007A5B95" w:rsidRPr="007A5B95" w:rsidTr="007A5B95">
        <w:trPr>
          <w:trHeight w:val="307"/>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rPr>
                <w:rFonts w:ascii="Arial Unicode MS" w:eastAsia="Arial Unicode MS" w:hAnsi="Arial Unicode MS" w:cs="Arial Unicode MS"/>
                <w:color w:val="000000"/>
                <w:sz w:val="10"/>
                <w:szCs w:val="10"/>
                <w:lang w:eastAsia="ru-RU"/>
              </w:rPr>
            </w:pPr>
            <w:r w:rsidRPr="007A5B95">
              <w:rPr>
                <w:rFonts w:ascii="Times New Roman" w:eastAsia="Arial Unicode MS" w:hAnsi="Times New Roman" w:cs="Times New Roman"/>
                <w:color w:val="000000"/>
                <w:sz w:val="18"/>
                <w:szCs w:val="18"/>
                <w:lang w:eastAsia="ru-RU"/>
              </w:rPr>
              <w:lastRenderedPageBreak/>
              <w:t>2</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20"/>
                <w:szCs w:val="20"/>
                <w:lang w:eastAsia="ru-RU"/>
              </w:rPr>
            </w:pPr>
            <w:r w:rsidRPr="007A5B95">
              <w:rPr>
                <w:rFonts w:ascii="Times New Roman" w:hAnsi="Times New Roman"/>
                <w:sz w:val="20"/>
                <w:szCs w:val="20"/>
              </w:rPr>
              <w:t>Проверка заявления и прилагаемых к нему документов на соответствие требованиям</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A5B95">
              <w:rPr>
                <w:rFonts w:ascii="Times New Roman" w:eastAsia="Calibri" w:hAnsi="Times New Roman" w:cs="Courier New"/>
                <w:spacing w:val="6"/>
                <w:sz w:val="24"/>
                <w:szCs w:val="24"/>
              </w:rPr>
              <w:t xml:space="preserve"> </w:t>
            </w:r>
            <w:r w:rsidRPr="007A5B95">
              <w:rPr>
                <w:rFonts w:ascii="Times New Roman" w:eastAsia="Calibri" w:hAnsi="Times New Roman" w:cs="Times New Roman"/>
                <w:sz w:val="20"/>
                <w:szCs w:val="20"/>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7A5B95" w:rsidRPr="007A5B95" w:rsidRDefault="007A5B95" w:rsidP="007A5B95">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A5B95">
              <w:rPr>
                <w:rFonts w:ascii="Times New Roman" w:eastAsia="Calibri" w:hAnsi="Times New Roman" w:cs="Times New Roman"/>
                <w:sz w:val="20"/>
                <w:szCs w:val="20"/>
              </w:rPr>
              <w:t>Специалист ответственный за рассмотрение заявления проводит проверку заявления и прилагаемых документов на соответствие требованиям, а также устанавливает наличие или отсутствие оснований для отказа в приеме документов.</w:t>
            </w:r>
          </w:p>
          <w:p w:rsidR="007A5B95" w:rsidRPr="007A5B95" w:rsidRDefault="007A5B95" w:rsidP="007A5B95">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A5B95">
              <w:rPr>
                <w:rFonts w:ascii="Times New Roman" w:eastAsia="Calibri" w:hAnsi="Times New Roman" w:cs="Times New Roman"/>
                <w:sz w:val="20"/>
                <w:szCs w:val="20"/>
              </w:rPr>
              <w:t>Если заявление на бумажном носителе не соответствует требованиям, подано в иной уполномоченный орган или к заявлению не приложены документы, предоставляемые в соответствии с Административным регламентом,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7A5B95" w:rsidRPr="007A5B95" w:rsidRDefault="007A5B95" w:rsidP="007A5B95">
            <w:pPr>
              <w:autoSpaceDE w:val="0"/>
              <w:autoSpaceDN w:val="0"/>
              <w:adjustRightInd w:val="0"/>
              <w:spacing w:after="0" w:line="240" w:lineRule="auto"/>
              <w:contextualSpacing/>
              <w:jc w:val="both"/>
              <w:rPr>
                <w:rFonts w:ascii="Times New Roman" w:eastAsia="Calibri" w:hAnsi="Times New Roman" w:cs="Times New Roman"/>
                <w:sz w:val="20"/>
                <w:szCs w:val="20"/>
              </w:rPr>
            </w:pPr>
            <w:proofErr w:type="gramStart"/>
            <w:r w:rsidRPr="007A5B95">
              <w:rPr>
                <w:rFonts w:ascii="Times New Roman" w:eastAsia="Calibri" w:hAnsi="Times New Roman" w:cs="Times New Roman"/>
                <w:sz w:val="20"/>
                <w:szCs w:val="20"/>
              </w:rPr>
              <w:t xml:space="preserve">Не позднее пяти рабочих дней со дня представления заявления в </w:t>
            </w:r>
            <w:r w:rsidRPr="007A5B95">
              <w:rPr>
                <w:rFonts w:ascii="Times New Roman" w:eastAsia="Calibri" w:hAnsi="Times New Roman" w:cs="Times New Roman"/>
                <w:sz w:val="20"/>
                <w:szCs w:val="20"/>
              </w:rPr>
              <w:lastRenderedPageBreak/>
              <w:t>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7A5B95" w:rsidRPr="007A5B95" w:rsidRDefault="007A5B95" w:rsidP="007A5B95">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A5B95">
              <w:rPr>
                <w:rFonts w:ascii="Times New Roman" w:eastAsia="Calibri" w:hAnsi="Times New Roman" w:cs="Times New Roman"/>
                <w:sz w:val="20"/>
                <w:szCs w:val="20"/>
              </w:rPr>
              <w:t xml:space="preserve">Результатом административной процедуры является выявление соответствия (не соответствия) заявления и </w:t>
            </w:r>
            <w:proofErr w:type="gramStart"/>
            <w:r w:rsidRPr="007A5B95">
              <w:rPr>
                <w:rFonts w:ascii="Times New Roman" w:eastAsia="Calibri" w:hAnsi="Times New Roman" w:cs="Times New Roman"/>
                <w:sz w:val="20"/>
                <w:szCs w:val="20"/>
              </w:rPr>
              <w:t>приложенных</w:t>
            </w:r>
            <w:proofErr w:type="gramEnd"/>
            <w:r w:rsidRPr="007A5B95">
              <w:rPr>
                <w:rFonts w:ascii="Times New Roman" w:eastAsia="Calibri" w:hAnsi="Times New Roman" w:cs="Times New Roman"/>
                <w:sz w:val="20"/>
                <w:szCs w:val="20"/>
              </w:rPr>
              <w:t xml:space="preserve"> к нему документом требованиям Административного регламента.</w:t>
            </w:r>
          </w:p>
          <w:p w:rsidR="007A5B95" w:rsidRPr="007A5B95" w:rsidRDefault="007A5B95" w:rsidP="007A5B95">
            <w:pPr>
              <w:widowControl w:val="0"/>
              <w:autoSpaceDE w:val="0"/>
              <w:autoSpaceDN w:val="0"/>
              <w:adjustRightInd w:val="0"/>
              <w:spacing w:after="0" w:line="240" w:lineRule="auto"/>
              <w:contextualSpacing/>
              <w:jc w:val="both"/>
              <w:rPr>
                <w:rFonts w:ascii="TimesNewRomanPSMT" w:eastAsia="Arial Unicode MS" w:hAnsi="TimesNewRomanPSMT" w:cs="TimesNewRomanPSMT"/>
                <w:sz w:val="18"/>
                <w:szCs w:val="18"/>
                <w:lang w:eastAsia="ru-RU"/>
              </w:rPr>
            </w:pPr>
            <w:r w:rsidRPr="007A5B95">
              <w:rPr>
                <w:rFonts w:ascii="Times New Roman" w:eastAsia="Calibri" w:hAnsi="Times New Roman" w:cs="Times New Roman"/>
                <w:sz w:val="20"/>
                <w:szCs w:val="20"/>
              </w:rPr>
              <w:t>При выявлении несоответствия заявления или приложенных к нему документов требованиям Административного регламента, результатом административной процедуры является направление заявителю уведомления о возврате заявления.</w:t>
            </w:r>
            <w:r w:rsidRPr="007A5B95">
              <w:rPr>
                <w:rFonts w:ascii="Times New Roman" w:eastAsia="Calibri" w:hAnsi="Times New Roman" w:cs="Courier New"/>
                <w:spacing w:val="6"/>
                <w:sz w:val="24"/>
                <w:szCs w:val="24"/>
              </w:rPr>
              <w:t xml:space="preserve">        </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Arial Unicode MS" w:eastAsia="Arial Unicode MS" w:hAnsi="Arial Unicode MS" w:cs="Arial Unicode MS"/>
                <w:color w:val="000000"/>
                <w:sz w:val="20"/>
                <w:szCs w:val="20"/>
                <w:lang w:eastAsia="ru-RU"/>
              </w:rPr>
            </w:pPr>
            <w:r w:rsidRPr="007A5B95">
              <w:rPr>
                <w:rFonts w:ascii="TimesNewRomanPSMT" w:eastAsia="Arial Unicode MS" w:hAnsi="TimesNewRomanPSMT" w:cs="TimesNewRomanPSMT"/>
                <w:sz w:val="20"/>
                <w:szCs w:val="20"/>
                <w:lang w:eastAsia="ru-RU"/>
              </w:rPr>
              <w:lastRenderedPageBreak/>
              <w:t>10 дней</w:t>
            </w:r>
          </w:p>
        </w:tc>
        <w:tc>
          <w:tcPr>
            <w:tcW w:w="1451"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A5B95">
              <w:rPr>
                <w:rFonts w:ascii="TimesNewRomanPSMT" w:eastAsia="Arial Unicode MS" w:hAnsi="TimesNewRomanPSMT" w:cs="TimesNewRomanPSMT"/>
                <w:sz w:val="18"/>
                <w:szCs w:val="18"/>
                <w:lang w:eastAsia="ru-RU"/>
              </w:rPr>
              <w:t>Ответственное</w:t>
            </w:r>
          </w:p>
          <w:p w:rsidR="007A5B95" w:rsidRPr="007A5B95" w:rsidRDefault="007A5B95" w:rsidP="007A5B95">
            <w:pPr>
              <w:spacing w:after="0" w:line="240" w:lineRule="auto"/>
              <w:jc w:val="center"/>
              <w:rPr>
                <w:rFonts w:ascii="Arial Unicode MS" w:eastAsia="Arial Unicode MS" w:hAnsi="Arial Unicode MS" w:cs="Arial Unicode MS"/>
                <w:color w:val="000000"/>
                <w:sz w:val="10"/>
                <w:szCs w:val="10"/>
                <w:lang w:eastAsia="ru-RU"/>
              </w:rPr>
            </w:pPr>
            <w:r w:rsidRPr="007A5B95">
              <w:rPr>
                <w:rFonts w:ascii="TimesNewRomanPSMT" w:eastAsia="Arial Unicode MS" w:hAnsi="TimesNewRomanPSMT" w:cs="TimesNewRomanPSMT"/>
                <w:sz w:val="18"/>
                <w:szCs w:val="18"/>
                <w:lang w:eastAsia="ru-RU"/>
              </w:rPr>
              <w:t>лицо</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A5B95">
              <w:rPr>
                <w:rFonts w:ascii="TimesNewRomanPSMT" w:eastAsia="Arial Unicode MS" w:hAnsi="TimesNewRomanPSMT" w:cs="TimesNewRomanPSMT"/>
                <w:sz w:val="18"/>
                <w:szCs w:val="18"/>
                <w:lang w:eastAsia="ru-RU"/>
              </w:rPr>
              <w:t>Автоматизированное</w:t>
            </w:r>
          </w:p>
          <w:p w:rsidR="007A5B95" w:rsidRPr="007A5B95" w:rsidRDefault="007A5B95" w:rsidP="007A5B95">
            <w:pPr>
              <w:spacing w:after="0" w:line="240" w:lineRule="auto"/>
              <w:jc w:val="center"/>
              <w:rPr>
                <w:rFonts w:ascii="Arial Unicode MS" w:eastAsia="Arial Unicode MS" w:hAnsi="Arial Unicode MS" w:cs="Arial Unicode MS"/>
                <w:color w:val="000000"/>
                <w:sz w:val="10"/>
                <w:szCs w:val="10"/>
                <w:lang w:eastAsia="ru-RU"/>
              </w:rPr>
            </w:pPr>
            <w:r w:rsidRPr="007A5B95">
              <w:rPr>
                <w:rFonts w:ascii="TimesNewRomanPSMT" w:eastAsia="Arial Unicode MS" w:hAnsi="TimesNewRomanPSMT" w:cs="TimesNewRomanPSMT"/>
                <w:sz w:val="18"/>
                <w:szCs w:val="18"/>
                <w:lang w:eastAsia="ru-RU"/>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Arial Unicode MS" w:eastAsia="Arial Unicode MS" w:hAnsi="Arial Unicode MS" w:cs="Arial Unicode MS"/>
                <w:color w:val="000000"/>
                <w:sz w:val="10"/>
                <w:szCs w:val="10"/>
                <w:lang w:eastAsia="ru-RU"/>
              </w:rPr>
            </w:pPr>
            <w:r w:rsidRPr="007A5B95">
              <w:rPr>
                <w:rFonts w:ascii="TimesNewRomanPSMT" w:eastAsia="Arial Unicode MS" w:hAnsi="TimesNewRomanPSMT" w:cs="TimesNewRomanPSMT"/>
                <w:sz w:val="18"/>
                <w:szCs w:val="18"/>
                <w:lang w:eastAsia="ru-RU"/>
              </w:rPr>
              <w:t>Нет</w:t>
            </w:r>
          </w:p>
        </w:tc>
      </w:tr>
      <w:tr w:rsidR="007A5B95" w:rsidRPr="007A5B95" w:rsidTr="007A5B95">
        <w:trPr>
          <w:trHeight w:val="307"/>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lastRenderedPageBreak/>
              <w:t>3</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hAnsi="Times New Roman"/>
                <w:sz w:val="20"/>
                <w:szCs w:val="20"/>
              </w:rPr>
              <w:t>Рассмотрение представленных документов, истребование документов (сведений), указанных в Административном регламенте, в рамках межведомственного взаимодействия</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A5B95">
              <w:rPr>
                <w:rFonts w:ascii="Times New Roman" w:eastAsia="Calibri" w:hAnsi="Times New Roman" w:cs="Times New Roman"/>
                <w:sz w:val="20"/>
                <w:szCs w:val="20"/>
              </w:rPr>
              <w:t>В случае соответствия заявления и приложенных к нему документом требованиям Административного регламента, специалист ответственный за рассмотрение заявления в течение 3 рабочих дней со дня принятия решения предусмотренного административным регламентом в рамках межведомственного взаимодействия запрашивает в случае необходимости:</w:t>
            </w:r>
          </w:p>
          <w:p w:rsidR="007A5B95" w:rsidRPr="007A5B95" w:rsidRDefault="007A5B95" w:rsidP="007A5B9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7A5B95">
              <w:rPr>
                <w:rFonts w:ascii="Times New Roman" w:eastAsia="Calibri" w:hAnsi="Times New Roman" w:cs="Times New Roman"/>
                <w:sz w:val="20"/>
                <w:szCs w:val="20"/>
              </w:rPr>
              <w:t>а) в Управлении Федеральной службы государственной регистрации, кадастра и картографии по Воронежской области:</w:t>
            </w:r>
          </w:p>
          <w:p w:rsidR="007A5B95" w:rsidRPr="007A5B95" w:rsidRDefault="007A5B95" w:rsidP="007A5B95">
            <w:pPr>
              <w:widowControl w:val="0"/>
              <w:autoSpaceDE w:val="0"/>
              <w:autoSpaceDN w:val="0"/>
              <w:adjustRightInd w:val="0"/>
              <w:spacing w:line="240" w:lineRule="auto"/>
              <w:ind w:firstLine="709"/>
              <w:contextualSpacing/>
              <w:jc w:val="both"/>
              <w:rPr>
                <w:rFonts w:ascii="Times New Roman" w:eastAsia="Calibri" w:hAnsi="Times New Roman" w:cs="Times New Roman"/>
                <w:sz w:val="20"/>
                <w:szCs w:val="20"/>
              </w:rPr>
            </w:pPr>
            <w:r w:rsidRPr="007A5B95">
              <w:rPr>
                <w:rFonts w:ascii="Times New Roman" w:eastAsia="Calibri" w:hAnsi="Times New Roman" w:cs="Times New Roman"/>
                <w:sz w:val="20"/>
                <w:szCs w:val="20"/>
              </w:rPr>
              <w:t>б) в Управлении Федеральной налоговой службы по Воронежской области:</w:t>
            </w:r>
          </w:p>
          <w:p w:rsidR="007A5B95" w:rsidRPr="007A5B95" w:rsidRDefault="007A5B95" w:rsidP="007A5B95">
            <w:pPr>
              <w:widowControl w:val="0"/>
              <w:autoSpaceDE w:val="0"/>
              <w:autoSpaceDN w:val="0"/>
              <w:adjustRightInd w:val="0"/>
              <w:spacing w:line="240" w:lineRule="auto"/>
              <w:ind w:firstLine="709"/>
              <w:contextualSpacing/>
              <w:jc w:val="both"/>
              <w:rPr>
                <w:rFonts w:ascii="Times New Roman" w:eastAsia="Calibri" w:hAnsi="Times New Roman" w:cs="Times New Roman"/>
                <w:sz w:val="20"/>
                <w:szCs w:val="20"/>
              </w:rPr>
            </w:pPr>
            <w:r w:rsidRPr="007A5B95">
              <w:rPr>
                <w:rFonts w:ascii="Times New Roman" w:eastAsia="Calibri" w:hAnsi="Times New Roman" w:cs="Times New Roman"/>
                <w:sz w:val="20"/>
                <w:szCs w:val="20"/>
              </w:rPr>
              <w:t>в) в отдел Терновского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7A5B95" w:rsidRPr="007A5B95" w:rsidRDefault="007A5B95" w:rsidP="007A5B95">
            <w:pPr>
              <w:tabs>
                <w:tab w:val="left" w:pos="1620"/>
              </w:tabs>
              <w:autoSpaceDE w:val="0"/>
              <w:autoSpaceDN w:val="0"/>
              <w:adjustRightInd w:val="0"/>
              <w:spacing w:after="0" w:line="240" w:lineRule="auto"/>
              <w:ind w:right="-6"/>
              <w:jc w:val="both"/>
              <w:outlineLvl w:val="1"/>
              <w:rPr>
                <w:rFonts w:ascii="Times New Roman" w:eastAsia="Arial Unicode MS" w:hAnsi="Times New Roman" w:cs="Times New Roman"/>
                <w:sz w:val="20"/>
                <w:szCs w:val="20"/>
                <w:lang w:eastAsia="ru-RU"/>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Не более 3 дней</w:t>
            </w:r>
          </w:p>
        </w:tc>
        <w:tc>
          <w:tcPr>
            <w:tcW w:w="1451"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Ответственное</w:t>
            </w:r>
          </w:p>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sz w:val="20"/>
                <w:szCs w:val="20"/>
                <w:lang w:eastAsia="ru-RU"/>
              </w:rPr>
              <w:t>лицо</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Автоматизированное</w:t>
            </w:r>
          </w:p>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sz w:val="20"/>
                <w:szCs w:val="20"/>
                <w:lang w:eastAsia="ru-RU"/>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sz w:val="20"/>
                <w:szCs w:val="20"/>
                <w:lang w:eastAsia="ru-RU"/>
              </w:rPr>
              <w:t>Нет</w:t>
            </w:r>
          </w:p>
        </w:tc>
      </w:tr>
      <w:tr w:rsidR="007A5B95" w:rsidRPr="007A5B95" w:rsidTr="007A5B95">
        <w:trPr>
          <w:trHeight w:val="322"/>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4</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hAnsi="Times New Roman"/>
                <w:sz w:val="20"/>
                <w:szCs w:val="20"/>
              </w:rPr>
              <w:t xml:space="preserve">Проверка наличия или отсутствия оснований, предусмотренных административным регламентом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w:t>
            </w:r>
            <w:r w:rsidRPr="007A5B95">
              <w:rPr>
                <w:rFonts w:ascii="Times New Roman" w:hAnsi="Times New Roman"/>
                <w:sz w:val="20"/>
                <w:szCs w:val="20"/>
              </w:rPr>
              <w:lastRenderedPageBreak/>
              <w:t>предоставлении земельного участка</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widowControl w:val="0"/>
              <w:autoSpaceDE w:val="0"/>
              <w:autoSpaceDN w:val="0"/>
              <w:adjustRightInd w:val="0"/>
              <w:spacing w:line="240" w:lineRule="auto"/>
              <w:contextualSpacing/>
              <w:jc w:val="both"/>
              <w:rPr>
                <w:rFonts w:ascii="Times New Roman" w:eastAsia="Calibri" w:hAnsi="Times New Roman" w:cs="Times New Roman"/>
                <w:sz w:val="20"/>
                <w:szCs w:val="20"/>
              </w:rPr>
            </w:pPr>
            <w:proofErr w:type="gramStart"/>
            <w:r w:rsidRPr="007A5B95">
              <w:rPr>
                <w:rFonts w:ascii="Times New Roman" w:eastAsia="Calibri" w:hAnsi="Times New Roman" w:cs="Times New Roman"/>
                <w:sz w:val="20"/>
                <w:szCs w:val="20"/>
              </w:rPr>
              <w:lastRenderedPageBreak/>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Административном регламенте,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w:t>
            </w:r>
            <w:proofErr w:type="gramEnd"/>
            <w:r w:rsidRPr="007A5B95">
              <w:rPr>
                <w:rFonts w:ascii="Times New Roman" w:eastAsia="Calibri" w:hAnsi="Times New Roman" w:cs="Times New Roman"/>
                <w:sz w:val="20"/>
                <w:szCs w:val="20"/>
              </w:rPr>
              <w:t xml:space="preserve"> в собственность бесплатно или в постоянное (бессрочное) пользование или решения об отказе в предоставлении земельного участка.</w:t>
            </w:r>
          </w:p>
          <w:p w:rsidR="007A5B95" w:rsidRPr="007A5B95" w:rsidRDefault="007A5B95" w:rsidP="007A5B95">
            <w:pPr>
              <w:widowControl w:val="0"/>
              <w:autoSpaceDE w:val="0"/>
              <w:autoSpaceDN w:val="0"/>
              <w:adjustRightInd w:val="0"/>
              <w:spacing w:line="240" w:lineRule="auto"/>
              <w:contextualSpacing/>
              <w:jc w:val="both"/>
              <w:rPr>
                <w:rFonts w:ascii="Times New Roman" w:eastAsia="Calibri" w:hAnsi="Times New Roman" w:cs="Times New Roman"/>
                <w:sz w:val="20"/>
                <w:szCs w:val="20"/>
              </w:rPr>
            </w:pPr>
            <w:r w:rsidRPr="007A5B95">
              <w:rPr>
                <w:rFonts w:ascii="Times New Roman" w:eastAsia="Calibri" w:hAnsi="Times New Roman" w:cs="Times New Roman"/>
                <w:sz w:val="20"/>
                <w:szCs w:val="20"/>
              </w:rPr>
              <w:t xml:space="preserve">Проекты договора купли-продажи, проекта договора аренды земельного участка или проекта договора безвозмездного </w:t>
            </w:r>
            <w:r w:rsidRPr="007A5B95">
              <w:rPr>
                <w:rFonts w:ascii="Times New Roman" w:eastAsia="Calibri" w:hAnsi="Times New Roman" w:cs="Times New Roman"/>
                <w:sz w:val="20"/>
                <w:szCs w:val="20"/>
              </w:rPr>
              <w:lastRenderedPageBreak/>
              <w:t>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w:t>
            </w:r>
            <w:proofErr w:type="gramStart"/>
            <w:r w:rsidRPr="007A5B95">
              <w:rPr>
                <w:rFonts w:ascii="Times New Roman" w:eastAsia="Calibri" w:hAnsi="Times New Roman" w:cs="Times New Roman"/>
                <w:sz w:val="20"/>
                <w:szCs w:val="20"/>
              </w:rPr>
              <w:t>и</w:t>
            </w:r>
            <w:proofErr w:type="gramEnd"/>
            <w:r w:rsidRPr="007A5B95">
              <w:rPr>
                <w:rFonts w:ascii="Times New Roman" w:eastAsia="Calibri" w:hAnsi="Times New Roman" w:cs="Times New Roman"/>
                <w:sz w:val="20"/>
                <w:szCs w:val="20"/>
              </w:rPr>
              <w:t xml:space="preserve"> 3 рабочих дней со дня принятия поступления ответов на межведомственные запросы.</w:t>
            </w:r>
          </w:p>
          <w:p w:rsidR="007A5B95" w:rsidRPr="007A5B95" w:rsidRDefault="007A5B95" w:rsidP="007A5B95">
            <w:pPr>
              <w:widowControl w:val="0"/>
              <w:autoSpaceDE w:val="0"/>
              <w:autoSpaceDN w:val="0"/>
              <w:adjustRightInd w:val="0"/>
              <w:spacing w:line="240" w:lineRule="auto"/>
              <w:contextualSpacing/>
              <w:jc w:val="both"/>
              <w:rPr>
                <w:rFonts w:ascii="Times New Roman" w:eastAsia="Calibri" w:hAnsi="Times New Roman" w:cs="Times New Roman"/>
                <w:sz w:val="20"/>
                <w:szCs w:val="20"/>
              </w:rPr>
            </w:pPr>
            <w:r w:rsidRPr="007A5B95">
              <w:rPr>
                <w:rFonts w:ascii="Times New Roman" w:eastAsia="Calibri" w:hAnsi="Times New Roman" w:cs="Times New Roman"/>
                <w:sz w:val="20"/>
                <w:szCs w:val="20"/>
              </w:rP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7A5B95" w:rsidRPr="007A5B95" w:rsidRDefault="007A5B95" w:rsidP="007A5B95">
            <w:pPr>
              <w:tabs>
                <w:tab w:val="num" w:pos="1620"/>
              </w:tabs>
              <w:spacing w:after="0" w:line="240" w:lineRule="auto"/>
              <w:ind w:right="-6" w:firstLine="720"/>
              <w:jc w:val="both"/>
              <w:rPr>
                <w:rFonts w:ascii="Times New Roman" w:eastAsia="Arial Unicode MS" w:hAnsi="Times New Roman" w:cs="Times New Roman"/>
                <w:color w:val="000000"/>
                <w:sz w:val="20"/>
                <w:szCs w:val="20"/>
                <w:lang w:eastAsia="ru-RU"/>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sz w:val="20"/>
                <w:szCs w:val="20"/>
                <w:lang w:eastAsia="ru-RU"/>
              </w:rPr>
              <w:lastRenderedPageBreak/>
              <w:t>3 дня</w:t>
            </w:r>
          </w:p>
        </w:tc>
        <w:tc>
          <w:tcPr>
            <w:tcW w:w="1451"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Ответственное</w:t>
            </w:r>
          </w:p>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sz w:val="20"/>
                <w:szCs w:val="20"/>
                <w:lang w:eastAsia="ru-RU"/>
              </w:rPr>
              <w:t>лицо</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Автоматизированное</w:t>
            </w:r>
          </w:p>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sz w:val="20"/>
                <w:szCs w:val="20"/>
                <w:lang w:eastAsia="ru-RU"/>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sz w:val="20"/>
                <w:szCs w:val="20"/>
                <w:lang w:eastAsia="ru-RU"/>
              </w:rPr>
              <w:t>Нет</w:t>
            </w:r>
          </w:p>
        </w:tc>
      </w:tr>
      <w:tr w:rsidR="007A5B95" w:rsidRPr="007A5B95" w:rsidTr="007A5B95">
        <w:trPr>
          <w:trHeight w:val="322"/>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lastRenderedPageBreak/>
              <w:t>5</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hAnsi="Times New Roman"/>
                <w:sz w:val="20"/>
                <w:szCs w:val="20"/>
              </w:rPr>
            </w:pPr>
            <w:r w:rsidRPr="007A5B95">
              <w:rPr>
                <w:rFonts w:ascii="Times New Roman" w:hAnsi="Times New Roman"/>
                <w:sz w:val="20"/>
                <w:szCs w:val="20"/>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contextualSpacing/>
              <w:jc w:val="both"/>
              <w:rPr>
                <w:rFonts w:ascii="Times New Roman" w:eastAsia="Calibri" w:hAnsi="Times New Roman" w:cs="Times New Roman"/>
                <w:sz w:val="20"/>
                <w:szCs w:val="20"/>
              </w:rPr>
            </w:pPr>
            <w:r w:rsidRPr="007A5B95">
              <w:rPr>
                <w:rFonts w:ascii="Times New Roman" w:eastAsia="Calibri" w:hAnsi="Times New Roman" w:cs="Times New Roman"/>
                <w:sz w:val="20"/>
                <w:szCs w:val="20"/>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7A5B95" w:rsidRPr="007A5B95" w:rsidRDefault="007A5B95" w:rsidP="007A5B95">
            <w:pPr>
              <w:autoSpaceDE w:val="0"/>
              <w:autoSpaceDN w:val="0"/>
              <w:adjustRightInd w:val="0"/>
              <w:spacing w:after="0" w:line="240" w:lineRule="auto"/>
              <w:contextualSpacing/>
              <w:jc w:val="both"/>
              <w:rPr>
                <w:rFonts w:ascii="Times New Roman" w:eastAsia="Calibri" w:hAnsi="Times New Roman" w:cs="Times New Roman"/>
                <w:sz w:val="20"/>
                <w:szCs w:val="20"/>
              </w:rPr>
            </w:pPr>
            <w:r w:rsidRPr="007A5B95">
              <w:rPr>
                <w:rFonts w:ascii="Times New Roman" w:eastAsia="Calibri" w:hAnsi="Times New Roman" w:cs="Times New Roman"/>
                <w:sz w:val="20"/>
                <w:szCs w:val="20"/>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7A5B95" w:rsidRPr="007A5B95" w:rsidRDefault="007A5B95" w:rsidP="007A5B95">
            <w:pPr>
              <w:spacing w:line="240" w:lineRule="auto"/>
              <w:contextualSpacing/>
              <w:jc w:val="both"/>
              <w:rPr>
                <w:rFonts w:ascii="Times New Roman" w:eastAsia="Calibri" w:hAnsi="Times New Roman" w:cs="Times New Roman"/>
                <w:sz w:val="20"/>
                <w:szCs w:val="20"/>
              </w:rPr>
            </w:pPr>
            <w:r w:rsidRPr="007A5B95">
              <w:rPr>
                <w:rFonts w:ascii="Times New Roman" w:eastAsia="Calibri" w:hAnsi="Times New Roman" w:cs="Times New Roman"/>
                <w:sz w:val="20"/>
                <w:szCs w:val="20"/>
              </w:rPr>
              <w:t>Результатом административной процедуры является направление (выдача) заявителю результата предоставления муниципальной услуги.</w:t>
            </w:r>
          </w:p>
          <w:p w:rsidR="007A5B95" w:rsidRPr="007A5B95" w:rsidRDefault="007A5B95" w:rsidP="007A5B95">
            <w:pPr>
              <w:widowControl w:val="0"/>
              <w:autoSpaceDE w:val="0"/>
              <w:autoSpaceDN w:val="0"/>
              <w:adjustRightInd w:val="0"/>
              <w:spacing w:line="240" w:lineRule="auto"/>
              <w:contextualSpacing/>
              <w:jc w:val="both"/>
              <w:rPr>
                <w:rFonts w:ascii="Times New Roman" w:eastAsia="Calibri"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2 дня</w:t>
            </w:r>
          </w:p>
        </w:tc>
        <w:tc>
          <w:tcPr>
            <w:tcW w:w="1451"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Ответственное</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лицо</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Автоматизированное</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Нет</w:t>
            </w:r>
          </w:p>
        </w:tc>
      </w:tr>
    </w:tbl>
    <w:p w:rsidR="007A5B95" w:rsidRPr="007A5B95" w:rsidRDefault="007A5B95" w:rsidP="007A5B95">
      <w:pPr>
        <w:spacing w:after="0" w:line="240" w:lineRule="auto"/>
        <w:rPr>
          <w:rFonts w:ascii="Arial Unicode MS" w:eastAsia="Arial Unicode MS" w:hAnsi="Arial Unicode MS" w:cs="Arial Unicode MS"/>
          <w:color w:val="000000"/>
          <w:sz w:val="2"/>
          <w:szCs w:val="2"/>
          <w:lang w:eastAsia="ru-RU"/>
        </w:rPr>
        <w:sectPr w:rsidR="007A5B95" w:rsidRPr="007A5B95" w:rsidSect="007A5B95">
          <w:type w:val="continuous"/>
          <w:pgSz w:w="16834" w:h="11909" w:orient="landscape"/>
          <w:pgMar w:top="284" w:right="710" w:bottom="1134" w:left="504" w:header="0" w:footer="3" w:gutter="0"/>
          <w:cols w:space="720"/>
          <w:noEndnote/>
          <w:docGrid w:linePitch="360"/>
        </w:sectPr>
      </w:pPr>
    </w:p>
    <w:p w:rsidR="007A5B95" w:rsidRPr="007A5B95" w:rsidRDefault="007A5B95" w:rsidP="007A5B95">
      <w:pPr>
        <w:keepNext/>
        <w:keepLines/>
        <w:spacing w:after="306" w:line="270" w:lineRule="exact"/>
        <w:ind w:left="640"/>
        <w:jc w:val="center"/>
        <w:outlineLvl w:val="0"/>
        <w:rPr>
          <w:rFonts w:ascii="Times New Roman" w:eastAsia="Arial Unicode MS" w:hAnsi="Times New Roman" w:cs="Times New Roman"/>
          <w:bCs/>
          <w:color w:val="000000"/>
          <w:sz w:val="24"/>
          <w:szCs w:val="24"/>
          <w:lang w:eastAsia="ru-RU"/>
        </w:rPr>
      </w:pPr>
      <w:bookmarkStart w:id="5" w:name="bookmark6"/>
    </w:p>
    <w:p w:rsidR="007A5B95" w:rsidRPr="007A5B95" w:rsidRDefault="007A5B95" w:rsidP="007A5B95">
      <w:pPr>
        <w:keepNext/>
        <w:keepLines/>
        <w:spacing w:after="306" w:line="270" w:lineRule="exact"/>
        <w:ind w:left="640"/>
        <w:jc w:val="center"/>
        <w:outlineLvl w:val="0"/>
        <w:rPr>
          <w:rFonts w:ascii="Times New Roman" w:eastAsia="Arial Unicode MS" w:hAnsi="Times New Roman" w:cs="Times New Roman"/>
          <w:bCs/>
          <w:color w:val="000000"/>
          <w:sz w:val="24"/>
          <w:szCs w:val="24"/>
          <w:lang w:eastAsia="ru-RU"/>
        </w:rPr>
      </w:pPr>
      <w:r w:rsidRPr="007A5B95">
        <w:rPr>
          <w:rFonts w:ascii="Times New Roman" w:eastAsia="Arial Unicode MS" w:hAnsi="Times New Roman" w:cs="Times New Roman"/>
          <w:bCs/>
          <w:color w:val="000000"/>
          <w:sz w:val="24"/>
          <w:szCs w:val="24"/>
          <w:lang w:eastAsia="ru-RU"/>
        </w:rPr>
        <w:t>РАЗДЕЛ 8. «ОСОБЕННОСТИ ПРЕДОСТАВЛЕНИЯ «ПОДУСЛУГИ» В ЭЛЕКТРОННОЙ ФОРМЕ»</w:t>
      </w:r>
      <w:bookmarkEnd w:id="5"/>
    </w:p>
    <w:tbl>
      <w:tblPr>
        <w:tblW w:w="15920" w:type="dxa"/>
        <w:jc w:val="center"/>
        <w:tblLayout w:type="fixed"/>
        <w:tblCellMar>
          <w:left w:w="10" w:type="dxa"/>
          <w:right w:w="10" w:type="dxa"/>
        </w:tblCellMar>
        <w:tblLook w:val="0000" w:firstRow="0" w:lastRow="0" w:firstColumn="0" w:lastColumn="0" w:noHBand="0" w:noVBand="0"/>
      </w:tblPr>
      <w:tblGrid>
        <w:gridCol w:w="1910"/>
        <w:gridCol w:w="2104"/>
        <w:gridCol w:w="1991"/>
        <w:gridCol w:w="2169"/>
        <w:gridCol w:w="2554"/>
        <w:gridCol w:w="2554"/>
        <w:gridCol w:w="2638"/>
      </w:tblGrid>
      <w:tr w:rsidR="007A5B95" w:rsidRPr="007A5B95" w:rsidTr="007A5B95">
        <w:trPr>
          <w:trHeight w:val="3326"/>
          <w:jc w:val="center"/>
        </w:trPr>
        <w:tc>
          <w:tcPr>
            <w:tcW w:w="19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Способ получения заявителем информации о сроках и порядке предостав</w:t>
            </w:r>
            <w:r w:rsidRPr="007A5B95">
              <w:rPr>
                <w:rFonts w:ascii="Times New Roman" w:eastAsia="Arial Unicode MS" w:hAnsi="Times New Roman" w:cs="Times New Roman"/>
                <w:bCs/>
                <w:color w:val="000000"/>
                <w:lang w:eastAsia="ru-RU"/>
              </w:rPr>
              <w:softHyphen/>
              <w:t>ления «</w:t>
            </w:r>
            <w:proofErr w:type="spellStart"/>
            <w:r w:rsidRPr="007A5B95">
              <w:rPr>
                <w:rFonts w:ascii="Times New Roman" w:eastAsia="Arial Unicode MS" w:hAnsi="Times New Roman" w:cs="Times New Roman"/>
                <w:bCs/>
                <w:color w:val="000000"/>
                <w:lang w:eastAsia="ru-RU"/>
              </w:rPr>
              <w:t>подуслуги</w:t>
            </w:r>
            <w:proofErr w:type="spellEnd"/>
            <w:r w:rsidRPr="007A5B95">
              <w:rPr>
                <w:rFonts w:ascii="Times New Roman" w:eastAsia="Arial Unicode MS" w:hAnsi="Times New Roman" w:cs="Times New Roman"/>
                <w:bCs/>
                <w:color w:val="000000"/>
                <w:lang w:eastAsia="ru-RU"/>
              </w:rPr>
              <w:t>»</w:t>
            </w:r>
          </w:p>
        </w:tc>
        <w:tc>
          <w:tcPr>
            <w:tcW w:w="21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Способ записи на прием в орган, МФЦ для подачи запроса</w:t>
            </w:r>
          </w:p>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о предоставлении «</w:t>
            </w:r>
            <w:proofErr w:type="spellStart"/>
            <w:r w:rsidRPr="007A5B95">
              <w:rPr>
                <w:rFonts w:ascii="Times New Roman" w:eastAsia="Arial Unicode MS" w:hAnsi="Times New Roman" w:cs="Times New Roman"/>
                <w:bCs/>
                <w:color w:val="000000"/>
                <w:lang w:eastAsia="ru-RU"/>
              </w:rPr>
              <w:t>подуслуги</w:t>
            </w:r>
            <w:proofErr w:type="spellEnd"/>
            <w:r w:rsidRPr="007A5B95">
              <w:rPr>
                <w:rFonts w:ascii="Times New Roman" w:eastAsia="Arial Unicode MS" w:hAnsi="Times New Roman" w:cs="Times New Roman"/>
                <w:bCs/>
                <w:color w:val="000000"/>
                <w:lang w:eastAsia="ru-RU"/>
              </w:rPr>
              <w:t>»</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Способ</w:t>
            </w:r>
          </w:p>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формирования запроса о предоставлении</w:t>
            </w:r>
          </w:p>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w:t>
            </w:r>
            <w:proofErr w:type="spellStart"/>
            <w:r w:rsidRPr="007A5B95">
              <w:rPr>
                <w:rFonts w:ascii="Times New Roman" w:eastAsia="Arial Unicode MS" w:hAnsi="Times New Roman" w:cs="Times New Roman"/>
                <w:bCs/>
                <w:color w:val="000000"/>
                <w:lang w:eastAsia="ru-RU"/>
              </w:rPr>
              <w:t>подуслуги</w:t>
            </w:r>
            <w:proofErr w:type="spellEnd"/>
            <w:r w:rsidRPr="007A5B95">
              <w:rPr>
                <w:rFonts w:ascii="Times New Roman" w:eastAsia="Arial Unicode MS" w:hAnsi="Times New Roman" w:cs="Times New Roman"/>
                <w:bCs/>
                <w:color w:val="000000"/>
                <w:lang w:eastAsia="ru-RU"/>
              </w:rPr>
              <w:t>»</w:t>
            </w:r>
          </w:p>
        </w:tc>
        <w:tc>
          <w:tcPr>
            <w:tcW w:w="21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Способ приема и</w:t>
            </w:r>
          </w:p>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ре</w:t>
            </w:r>
            <w:r w:rsidRPr="007A5B95">
              <w:rPr>
                <w:rFonts w:ascii="Times New Roman" w:eastAsia="Arial Unicode MS" w:hAnsi="Times New Roman" w:cs="Times New Roman"/>
                <w:bCs/>
                <w:color w:val="000000"/>
                <w:lang w:eastAsia="ru-RU"/>
              </w:rPr>
              <w:softHyphen/>
              <w:t>гистрации органом, предоставляющим услугу, запроса о предоставлении «</w:t>
            </w:r>
            <w:proofErr w:type="spellStart"/>
            <w:r w:rsidRPr="007A5B95">
              <w:rPr>
                <w:rFonts w:ascii="Times New Roman" w:eastAsia="Arial Unicode MS" w:hAnsi="Times New Roman" w:cs="Times New Roman"/>
                <w:bCs/>
                <w:color w:val="000000"/>
                <w:lang w:eastAsia="ru-RU"/>
              </w:rPr>
              <w:t>подуслуги</w:t>
            </w:r>
            <w:proofErr w:type="spellEnd"/>
            <w:r w:rsidRPr="007A5B95">
              <w:rPr>
                <w:rFonts w:ascii="Times New Roman" w:eastAsia="Arial Unicode MS" w:hAnsi="Times New Roman" w:cs="Times New Roman"/>
                <w:bCs/>
                <w:color w:val="000000"/>
                <w:lang w:eastAsia="ru-RU"/>
              </w:rPr>
              <w:t>» и иных документов, необходимых для предоставления</w:t>
            </w:r>
          </w:p>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w:t>
            </w:r>
            <w:proofErr w:type="spellStart"/>
            <w:r w:rsidRPr="007A5B95">
              <w:rPr>
                <w:rFonts w:ascii="Times New Roman" w:eastAsia="Arial Unicode MS" w:hAnsi="Times New Roman" w:cs="Times New Roman"/>
                <w:bCs/>
                <w:color w:val="000000"/>
                <w:lang w:eastAsia="ru-RU"/>
              </w:rPr>
              <w:t>подуслуги</w:t>
            </w:r>
            <w:proofErr w:type="spellEnd"/>
            <w:r w:rsidRPr="007A5B95">
              <w:rPr>
                <w:rFonts w:ascii="Times New Roman" w:eastAsia="Arial Unicode MS" w:hAnsi="Times New Roman" w:cs="Times New Roman"/>
                <w:bCs/>
                <w:color w:val="000000"/>
                <w:lang w:eastAsia="ru-RU"/>
              </w:rPr>
              <w:t>»</w:t>
            </w:r>
          </w:p>
        </w:tc>
        <w:tc>
          <w:tcPr>
            <w:tcW w:w="25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Способ оплаты государственной</w:t>
            </w:r>
          </w:p>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пошлины за предоставление «</w:t>
            </w:r>
            <w:proofErr w:type="spellStart"/>
            <w:r w:rsidRPr="007A5B95">
              <w:rPr>
                <w:rFonts w:ascii="Times New Roman" w:eastAsia="Arial Unicode MS" w:hAnsi="Times New Roman" w:cs="Times New Roman"/>
                <w:bCs/>
                <w:color w:val="000000"/>
                <w:lang w:eastAsia="ru-RU"/>
              </w:rPr>
              <w:t>подуслуги</w:t>
            </w:r>
            <w:proofErr w:type="spellEnd"/>
            <w:r w:rsidRPr="007A5B95">
              <w:rPr>
                <w:rFonts w:ascii="Times New Roman" w:eastAsia="Arial Unicode MS" w:hAnsi="Times New Roman" w:cs="Times New Roman"/>
                <w:bCs/>
                <w:color w:val="000000"/>
                <w:lang w:eastAsia="ru-RU"/>
              </w:rPr>
              <w:t>» и уплаты иных</w:t>
            </w:r>
          </w:p>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платежей, взимаемых в соответствии с законодательством Российской Федерации</w:t>
            </w:r>
          </w:p>
        </w:tc>
        <w:tc>
          <w:tcPr>
            <w:tcW w:w="25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ind w:right="220"/>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Способ получения сведений о ходе</w:t>
            </w:r>
          </w:p>
          <w:p w:rsidR="007A5B95" w:rsidRPr="007A5B95" w:rsidRDefault="007A5B95" w:rsidP="007A5B95">
            <w:pPr>
              <w:spacing w:after="0" w:line="274" w:lineRule="exact"/>
              <w:ind w:right="220"/>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вы</w:t>
            </w:r>
            <w:r w:rsidRPr="007A5B95">
              <w:rPr>
                <w:rFonts w:ascii="Times New Roman" w:eastAsia="Arial Unicode MS" w:hAnsi="Times New Roman" w:cs="Times New Roman"/>
                <w:bCs/>
                <w:color w:val="000000"/>
                <w:lang w:eastAsia="ru-RU"/>
              </w:rPr>
              <w:softHyphen/>
              <w:t>полнения запроса о предоставлении</w:t>
            </w:r>
          </w:p>
          <w:p w:rsidR="007A5B95" w:rsidRPr="007A5B95" w:rsidRDefault="007A5B95" w:rsidP="007A5B95">
            <w:pPr>
              <w:spacing w:after="0" w:line="274" w:lineRule="exact"/>
              <w:ind w:right="220"/>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w:t>
            </w:r>
            <w:proofErr w:type="spellStart"/>
            <w:r w:rsidRPr="007A5B95">
              <w:rPr>
                <w:rFonts w:ascii="Times New Roman" w:eastAsia="Arial Unicode MS" w:hAnsi="Times New Roman" w:cs="Times New Roman"/>
                <w:bCs/>
                <w:color w:val="000000"/>
                <w:lang w:eastAsia="ru-RU"/>
              </w:rPr>
              <w:t>подуслуги</w:t>
            </w:r>
            <w:proofErr w:type="spellEnd"/>
            <w:r w:rsidRPr="007A5B95">
              <w:rPr>
                <w:rFonts w:ascii="Times New Roman" w:eastAsia="Arial Unicode MS" w:hAnsi="Times New Roman" w:cs="Times New Roman"/>
                <w:bCs/>
                <w:color w:val="000000"/>
                <w:lang w:eastAsia="ru-RU"/>
              </w:rPr>
              <w:t>»</w:t>
            </w:r>
          </w:p>
        </w:tc>
        <w:tc>
          <w:tcPr>
            <w:tcW w:w="2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Способ подачи жа</w:t>
            </w:r>
            <w:r w:rsidRPr="007A5B95">
              <w:rPr>
                <w:rFonts w:ascii="Times New Roman" w:eastAsia="Arial Unicode MS" w:hAnsi="Times New Roman" w:cs="Times New Roman"/>
                <w:bCs/>
                <w:color w:val="000000"/>
                <w:lang w:eastAsia="ru-RU"/>
              </w:rPr>
              <w:softHyphen/>
              <w:t>лобы на нарушение порядка предостав</w:t>
            </w:r>
            <w:r w:rsidRPr="007A5B95">
              <w:rPr>
                <w:rFonts w:ascii="Times New Roman" w:eastAsia="Arial Unicode MS" w:hAnsi="Times New Roman" w:cs="Times New Roman"/>
                <w:bCs/>
                <w:color w:val="000000"/>
                <w:lang w:eastAsia="ru-RU"/>
              </w:rPr>
              <w:softHyphen/>
              <w:t>ления «</w:t>
            </w:r>
            <w:proofErr w:type="spellStart"/>
            <w:r w:rsidRPr="007A5B95">
              <w:rPr>
                <w:rFonts w:ascii="Times New Roman" w:eastAsia="Arial Unicode MS" w:hAnsi="Times New Roman" w:cs="Times New Roman"/>
                <w:bCs/>
                <w:color w:val="000000"/>
                <w:lang w:eastAsia="ru-RU"/>
              </w:rPr>
              <w:t>подуслуги</w:t>
            </w:r>
            <w:proofErr w:type="spellEnd"/>
            <w:r w:rsidRPr="007A5B95">
              <w:rPr>
                <w:rFonts w:ascii="Times New Roman" w:eastAsia="Arial Unicode MS" w:hAnsi="Times New Roman" w:cs="Times New Roman"/>
                <w:bCs/>
                <w:color w:val="000000"/>
                <w:lang w:eastAsia="ru-RU"/>
              </w:rPr>
              <w:t>» и досудебного (внесу</w:t>
            </w:r>
            <w:r w:rsidRPr="007A5B95">
              <w:rPr>
                <w:rFonts w:ascii="Times New Roman" w:eastAsia="Arial Unicode MS" w:hAnsi="Times New Roman" w:cs="Times New Roman"/>
                <w:bCs/>
                <w:color w:val="000000"/>
                <w:lang w:eastAsia="ru-RU"/>
              </w:rPr>
              <w:softHyphen/>
              <w:t>дебного) обжалова</w:t>
            </w:r>
            <w:r w:rsidRPr="007A5B95">
              <w:rPr>
                <w:rFonts w:ascii="Times New Roman" w:eastAsia="Arial Unicode MS" w:hAnsi="Times New Roman" w:cs="Times New Roman"/>
                <w:bCs/>
                <w:color w:val="000000"/>
                <w:lang w:eastAsia="ru-RU"/>
              </w:rPr>
              <w:softHyphen/>
              <w:t>ния решений и дей</w:t>
            </w:r>
            <w:r w:rsidRPr="007A5B95">
              <w:rPr>
                <w:rFonts w:ascii="Times New Roman" w:eastAsia="Arial Unicode MS" w:hAnsi="Times New Roman" w:cs="Times New Roman"/>
                <w:bCs/>
                <w:color w:val="000000"/>
                <w:lang w:eastAsia="ru-RU"/>
              </w:rPr>
              <w:softHyphen/>
              <w:t>ствий (бездействия) органа в процессе получения</w:t>
            </w:r>
          </w:p>
          <w:p w:rsidR="007A5B95" w:rsidRPr="007A5B95" w:rsidRDefault="007A5B95" w:rsidP="007A5B95">
            <w:pPr>
              <w:spacing w:after="0" w:line="274" w:lineRule="exact"/>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w:t>
            </w:r>
            <w:proofErr w:type="spellStart"/>
            <w:r w:rsidRPr="007A5B95">
              <w:rPr>
                <w:rFonts w:ascii="Times New Roman" w:eastAsia="Arial Unicode MS" w:hAnsi="Times New Roman" w:cs="Times New Roman"/>
                <w:bCs/>
                <w:color w:val="000000"/>
                <w:lang w:eastAsia="ru-RU"/>
              </w:rPr>
              <w:t>подуслуги</w:t>
            </w:r>
            <w:proofErr w:type="spellEnd"/>
            <w:r w:rsidRPr="007A5B95">
              <w:rPr>
                <w:rFonts w:ascii="Times New Roman" w:eastAsia="Arial Unicode MS" w:hAnsi="Times New Roman" w:cs="Times New Roman"/>
                <w:bCs/>
                <w:color w:val="000000"/>
                <w:lang w:eastAsia="ru-RU"/>
              </w:rPr>
              <w:t>»</w:t>
            </w:r>
          </w:p>
        </w:tc>
      </w:tr>
      <w:tr w:rsidR="007A5B95" w:rsidRPr="007A5B95" w:rsidTr="007A5B95">
        <w:trPr>
          <w:trHeight w:val="283"/>
          <w:jc w:val="center"/>
        </w:trPr>
        <w:tc>
          <w:tcPr>
            <w:tcW w:w="19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1</w:t>
            </w:r>
          </w:p>
        </w:tc>
        <w:tc>
          <w:tcPr>
            <w:tcW w:w="21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2</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3</w:t>
            </w:r>
          </w:p>
        </w:tc>
        <w:tc>
          <w:tcPr>
            <w:tcW w:w="21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4</w:t>
            </w:r>
          </w:p>
        </w:tc>
        <w:tc>
          <w:tcPr>
            <w:tcW w:w="25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jc w:val="center"/>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5</w:t>
            </w:r>
          </w:p>
        </w:tc>
        <w:tc>
          <w:tcPr>
            <w:tcW w:w="25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ind w:left="1220"/>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6</w:t>
            </w:r>
          </w:p>
        </w:tc>
        <w:tc>
          <w:tcPr>
            <w:tcW w:w="2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5B95" w:rsidRPr="007A5B95" w:rsidRDefault="007A5B95" w:rsidP="007A5B95">
            <w:pPr>
              <w:spacing w:after="0" w:line="240" w:lineRule="auto"/>
              <w:ind w:left="1220"/>
              <w:rPr>
                <w:rFonts w:ascii="Times New Roman" w:eastAsia="Arial Unicode MS" w:hAnsi="Times New Roman" w:cs="Times New Roman"/>
                <w:bCs/>
                <w:color w:val="000000"/>
                <w:lang w:eastAsia="ru-RU"/>
              </w:rPr>
            </w:pPr>
            <w:r w:rsidRPr="007A5B95">
              <w:rPr>
                <w:rFonts w:ascii="Times New Roman" w:eastAsia="Arial Unicode MS" w:hAnsi="Times New Roman" w:cs="Times New Roman"/>
                <w:bCs/>
                <w:color w:val="000000"/>
                <w:lang w:eastAsia="ru-RU"/>
              </w:rPr>
              <w:t>7</w:t>
            </w:r>
          </w:p>
        </w:tc>
      </w:tr>
      <w:tr w:rsidR="007A5B95" w:rsidRPr="007A5B95" w:rsidTr="007A5B95">
        <w:trPr>
          <w:trHeight w:val="312"/>
          <w:jc w:val="center"/>
        </w:trPr>
        <w:tc>
          <w:tcPr>
            <w:tcW w:w="15920" w:type="dxa"/>
            <w:gridSpan w:val="7"/>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b/>
                <w:bCs/>
                <w:color w:val="000000"/>
                <w:sz w:val="23"/>
                <w:szCs w:val="23"/>
                <w:lang w:eastAsia="ru-RU"/>
              </w:rPr>
            </w:pPr>
            <w:r w:rsidRPr="007A5B95">
              <w:rPr>
                <w:rFonts w:ascii="Times New Roman" w:eastAsia="Calibri" w:hAnsi="Times New Roman" w:cs="Times New Roman"/>
                <w:b/>
              </w:rPr>
              <w:t>1.Предоставление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7A5B95" w:rsidRPr="007A5B95" w:rsidTr="007A5B95">
        <w:trPr>
          <w:trHeight w:val="1563"/>
          <w:jc w:val="center"/>
        </w:trPr>
        <w:tc>
          <w:tcPr>
            <w:tcW w:w="1910"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Официальный сайт</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администрации в сети</w:t>
            </w:r>
          </w:p>
          <w:p w:rsidR="004103D6" w:rsidRDefault="007A5B95" w:rsidP="004103D6">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 xml:space="preserve">Интернет </w:t>
            </w:r>
          </w:p>
          <w:p w:rsidR="004103D6" w:rsidRPr="004103D6" w:rsidRDefault="004103D6" w:rsidP="004103D6">
            <w:pPr>
              <w:autoSpaceDE w:val="0"/>
              <w:autoSpaceDN w:val="0"/>
              <w:adjustRightInd w:val="0"/>
              <w:spacing w:after="0" w:line="240" w:lineRule="auto"/>
              <w:jc w:val="center"/>
              <w:rPr>
                <w:rFonts w:ascii="Times New Roman" w:eastAsia="Arial Unicode MS" w:hAnsi="Times New Roman" w:cs="Times New Roman"/>
                <w:color w:val="000000"/>
                <w:sz w:val="20"/>
                <w:szCs w:val="20"/>
                <w:lang w:val="en-US" w:eastAsia="ru-RU"/>
              </w:rPr>
            </w:pPr>
            <w:r w:rsidRPr="004103D6">
              <w:rPr>
                <w:rFonts w:ascii="Times New Roman" w:eastAsia="Arial Unicode MS" w:hAnsi="Times New Roman" w:cs="Times New Roman"/>
                <w:sz w:val="20"/>
                <w:szCs w:val="20"/>
                <w:lang w:val="en-US" w:eastAsia="ru-RU"/>
              </w:rPr>
              <w:t>(</w:t>
            </w:r>
            <w:r>
              <w:rPr>
                <w:rFonts w:ascii="Times New Roman" w:eastAsia="Arial Unicode MS" w:hAnsi="Times New Roman" w:cs="Times New Roman"/>
                <w:sz w:val="20"/>
                <w:szCs w:val="20"/>
                <w:lang w:val="en-US" w:eastAsia="ru-RU"/>
              </w:rPr>
              <w:t>esipovskoe.tern.e-gov36.ru</w:t>
            </w:r>
            <w:r w:rsidRPr="004103D6">
              <w:rPr>
                <w:rFonts w:ascii="Times New Roman" w:eastAsia="Arial Unicode MS" w:hAnsi="Times New Roman" w:cs="Times New Roman"/>
                <w:sz w:val="20"/>
                <w:szCs w:val="20"/>
                <w:lang w:val="en-US" w:eastAsia="ru-RU"/>
              </w:rPr>
              <w:t>)</w:t>
            </w:r>
          </w:p>
          <w:p w:rsidR="007A5B95" w:rsidRPr="004103D6" w:rsidRDefault="007A5B95" w:rsidP="007A5B95">
            <w:pPr>
              <w:spacing w:after="0" w:line="240" w:lineRule="auto"/>
              <w:jc w:val="center"/>
              <w:rPr>
                <w:rFonts w:ascii="Times New Roman" w:eastAsia="Arial Unicode MS" w:hAnsi="Times New Roman" w:cs="Times New Roman"/>
                <w:color w:val="000000"/>
                <w:sz w:val="20"/>
                <w:szCs w:val="20"/>
                <w:lang w:val="en-US" w:eastAsia="ru-RU"/>
              </w:rPr>
            </w:pPr>
          </w:p>
        </w:tc>
        <w:tc>
          <w:tcPr>
            <w:tcW w:w="210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sz w:val="20"/>
                <w:szCs w:val="20"/>
                <w:lang w:eastAsia="ru-RU"/>
              </w:rPr>
              <w:t>Нет</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Нет</w:t>
            </w: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Не требуется предоставление заявителем документов на бумажном носителе</w:t>
            </w:r>
          </w:p>
          <w:p w:rsidR="007A5B95" w:rsidRPr="007A5B95" w:rsidRDefault="007A5B95" w:rsidP="007A5B95">
            <w:pPr>
              <w:spacing w:after="0" w:line="240" w:lineRule="auto"/>
              <w:jc w:val="center"/>
              <w:rPr>
                <w:rFonts w:ascii="Times New Roman" w:eastAsia="Arial Unicode MS" w:hAnsi="Times New Roman" w:cs="Times New Roman"/>
                <w:sz w:val="20"/>
                <w:szCs w:val="20"/>
                <w:lang w:eastAsia="ru-RU"/>
              </w:rPr>
            </w:pPr>
          </w:p>
          <w:p w:rsidR="007A5B95" w:rsidRPr="007A5B95" w:rsidRDefault="007A5B95" w:rsidP="007A5B95">
            <w:pPr>
              <w:spacing w:after="0" w:line="240" w:lineRule="auto"/>
              <w:jc w:val="center"/>
              <w:rPr>
                <w:rFonts w:ascii="Times New Roman" w:eastAsia="Arial Unicode MS" w:hAnsi="Times New Roman" w:cs="Times New Roman"/>
                <w:sz w:val="20"/>
                <w:szCs w:val="20"/>
                <w:lang w:eastAsia="ru-RU"/>
              </w:rPr>
            </w:pPr>
          </w:p>
          <w:p w:rsidR="007A5B95" w:rsidRPr="007A5B95" w:rsidRDefault="007A5B95" w:rsidP="007A5B95">
            <w:pPr>
              <w:spacing w:after="0" w:line="240" w:lineRule="auto"/>
              <w:jc w:val="center"/>
              <w:rPr>
                <w:rFonts w:ascii="Times New Roman" w:eastAsia="Arial Unicode MS" w:hAnsi="Times New Roman" w:cs="Times New Roman"/>
                <w:sz w:val="20"/>
                <w:szCs w:val="20"/>
                <w:lang w:eastAsia="ru-RU"/>
              </w:rPr>
            </w:pPr>
          </w:p>
          <w:p w:rsidR="007A5B95" w:rsidRPr="007A5B95" w:rsidRDefault="007A5B95" w:rsidP="007A5B95">
            <w:pPr>
              <w:spacing w:after="0" w:line="240" w:lineRule="auto"/>
              <w:jc w:val="center"/>
              <w:rPr>
                <w:rFonts w:ascii="Times New Roman" w:eastAsia="Arial Unicode MS" w:hAnsi="Times New Roman" w:cs="Times New Roman"/>
                <w:sz w:val="20"/>
                <w:szCs w:val="20"/>
                <w:lang w:eastAsia="ru-RU"/>
              </w:rPr>
            </w:pPr>
          </w:p>
          <w:p w:rsidR="007A5B95" w:rsidRPr="007A5B95" w:rsidRDefault="007A5B95" w:rsidP="007A5B95">
            <w:pPr>
              <w:spacing w:after="0" w:line="240" w:lineRule="auto"/>
              <w:jc w:val="center"/>
              <w:rPr>
                <w:rFonts w:ascii="Times New Roman" w:eastAsia="Arial Unicode MS" w:hAnsi="Times New Roman" w:cs="Times New Roman"/>
                <w:sz w:val="20"/>
                <w:szCs w:val="20"/>
                <w:lang w:eastAsia="ru-RU"/>
              </w:rPr>
            </w:pPr>
          </w:p>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color w:val="000000"/>
                <w:sz w:val="20"/>
                <w:szCs w:val="20"/>
                <w:lang w:eastAsia="ru-RU"/>
              </w:rPr>
              <w:t>Нет</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Официальный сайт</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администрации в сети</w:t>
            </w:r>
          </w:p>
          <w:p w:rsidR="004103D6" w:rsidRPr="008F347D" w:rsidRDefault="007A5B95" w:rsidP="004103D6">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 xml:space="preserve">Интернет </w:t>
            </w:r>
          </w:p>
          <w:p w:rsidR="004103D6" w:rsidRPr="004103D6" w:rsidRDefault="004103D6" w:rsidP="004103D6">
            <w:pPr>
              <w:autoSpaceDE w:val="0"/>
              <w:autoSpaceDN w:val="0"/>
              <w:adjustRightInd w:val="0"/>
              <w:spacing w:after="0" w:line="240" w:lineRule="auto"/>
              <w:jc w:val="center"/>
              <w:rPr>
                <w:rFonts w:ascii="Times New Roman" w:eastAsia="Arial Unicode MS" w:hAnsi="Times New Roman" w:cs="Times New Roman"/>
                <w:color w:val="000000"/>
                <w:sz w:val="20"/>
                <w:szCs w:val="20"/>
                <w:lang w:val="en-US" w:eastAsia="ru-RU"/>
              </w:rPr>
            </w:pPr>
            <w:r>
              <w:rPr>
                <w:rFonts w:ascii="Times New Roman" w:eastAsia="Arial Unicode MS" w:hAnsi="Times New Roman" w:cs="Times New Roman"/>
                <w:sz w:val="20"/>
                <w:szCs w:val="20"/>
                <w:lang w:val="en-US" w:eastAsia="ru-RU"/>
              </w:rPr>
              <w:t>(esipovskoe.tern.e-gov36.ru)</w:t>
            </w:r>
          </w:p>
          <w:p w:rsidR="007A5B95" w:rsidRPr="004103D6" w:rsidRDefault="007A5B95" w:rsidP="007A5B95">
            <w:pPr>
              <w:spacing w:after="0" w:line="240" w:lineRule="auto"/>
              <w:jc w:val="center"/>
              <w:rPr>
                <w:rFonts w:ascii="Times New Roman" w:eastAsia="Arial Unicode MS" w:hAnsi="Times New Roman" w:cs="Times New Roman"/>
                <w:color w:val="000000"/>
                <w:sz w:val="20"/>
                <w:szCs w:val="20"/>
                <w:lang w:val="en-US" w:eastAsia="ru-RU"/>
              </w:rPr>
            </w:pP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Официальный сайт</w:t>
            </w:r>
          </w:p>
          <w:p w:rsidR="007A5B95" w:rsidRPr="007A5B95" w:rsidRDefault="007A5B95" w:rsidP="007A5B9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A5B95">
              <w:rPr>
                <w:rFonts w:ascii="Times New Roman" w:eastAsia="Arial Unicode MS" w:hAnsi="Times New Roman" w:cs="Times New Roman"/>
                <w:sz w:val="20"/>
                <w:szCs w:val="20"/>
                <w:lang w:eastAsia="ru-RU"/>
              </w:rPr>
              <w:t>администрации в сети</w:t>
            </w:r>
          </w:p>
          <w:p w:rsidR="004103D6" w:rsidRPr="004103D6" w:rsidRDefault="007A5B95" w:rsidP="004103D6">
            <w:pPr>
              <w:autoSpaceDE w:val="0"/>
              <w:autoSpaceDN w:val="0"/>
              <w:adjustRightInd w:val="0"/>
              <w:spacing w:after="0" w:line="240" w:lineRule="auto"/>
              <w:jc w:val="center"/>
              <w:rPr>
                <w:rFonts w:ascii="Times New Roman" w:eastAsia="Arial Unicode MS" w:hAnsi="Times New Roman" w:cs="Times New Roman"/>
                <w:color w:val="000000"/>
                <w:sz w:val="20"/>
                <w:szCs w:val="20"/>
                <w:lang w:eastAsia="ru-RU"/>
              </w:rPr>
            </w:pPr>
            <w:r w:rsidRPr="007A5B95">
              <w:rPr>
                <w:rFonts w:ascii="Times New Roman" w:eastAsia="Arial Unicode MS" w:hAnsi="Times New Roman" w:cs="Times New Roman"/>
                <w:sz w:val="20"/>
                <w:szCs w:val="20"/>
                <w:lang w:eastAsia="ru-RU"/>
              </w:rPr>
              <w:t>Интернет (</w:t>
            </w:r>
            <w:proofErr w:type="spellStart"/>
            <w:r w:rsidR="004103D6">
              <w:rPr>
                <w:rFonts w:ascii="Times New Roman" w:eastAsia="Arial Unicode MS" w:hAnsi="Times New Roman" w:cs="Times New Roman"/>
                <w:sz w:val="20"/>
                <w:szCs w:val="20"/>
                <w:lang w:val="en-US" w:eastAsia="ru-RU"/>
              </w:rPr>
              <w:t>esipovskoe</w:t>
            </w:r>
            <w:proofErr w:type="spellEnd"/>
            <w:r w:rsidR="004103D6" w:rsidRPr="004103D6">
              <w:rPr>
                <w:rFonts w:ascii="Times New Roman" w:eastAsia="Arial Unicode MS" w:hAnsi="Times New Roman" w:cs="Times New Roman"/>
                <w:sz w:val="20"/>
                <w:szCs w:val="20"/>
                <w:lang w:eastAsia="ru-RU"/>
              </w:rPr>
              <w:t>.</w:t>
            </w:r>
            <w:r w:rsidR="004103D6">
              <w:rPr>
                <w:rFonts w:ascii="Times New Roman" w:eastAsia="Arial Unicode MS" w:hAnsi="Times New Roman" w:cs="Times New Roman"/>
                <w:sz w:val="20"/>
                <w:szCs w:val="20"/>
                <w:lang w:val="en-US" w:eastAsia="ru-RU"/>
              </w:rPr>
              <w:t>tern</w:t>
            </w:r>
            <w:r w:rsidR="004103D6" w:rsidRPr="004103D6">
              <w:rPr>
                <w:rFonts w:ascii="Times New Roman" w:eastAsia="Arial Unicode MS" w:hAnsi="Times New Roman" w:cs="Times New Roman"/>
                <w:sz w:val="20"/>
                <w:szCs w:val="20"/>
                <w:lang w:eastAsia="ru-RU"/>
              </w:rPr>
              <w:t>.</w:t>
            </w:r>
            <w:r w:rsidR="004103D6">
              <w:rPr>
                <w:rFonts w:ascii="Times New Roman" w:eastAsia="Arial Unicode MS" w:hAnsi="Times New Roman" w:cs="Times New Roman"/>
                <w:sz w:val="20"/>
                <w:szCs w:val="20"/>
                <w:lang w:val="en-US" w:eastAsia="ru-RU"/>
              </w:rPr>
              <w:t>e</w:t>
            </w:r>
            <w:r w:rsidR="004103D6" w:rsidRPr="004103D6">
              <w:rPr>
                <w:rFonts w:ascii="Times New Roman" w:eastAsia="Arial Unicode MS" w:hAnsi="Times New Roman" w:cs="Times New Roman"/>
                <w:sz w:val="20"/>
                <w:szCs w:val="20"/>
                <w:lang w:eastAsia="ru-RU"/>
              </w:rPr>
              <w:t>-</w:t>
            </w:r>
            <w:proofErr w:type="spellStart"/>
            <w:r w:rsidR="004103D6">
              <w:rPr>
                <w:rFonts w:ascii="Times New Roman" w:eastAsia="Arial Unicode MS" w:hAnsi="Times New Roman" w:cs="Times New Roman"/>
                <w:sz w:val="20"/>
                <w:szCs w:val="20"/>
                <w:lang w:val="en-US" w:eastAsia="ru-RU"/>
              </w:rPr>
              <w:t>gov</w:t>
            </w:r>
            <w:proofErr w:type="spellEnd"/>
            <w:r w:rsidR="004103D6" w:rsidRPr="004103D6">
              <w:rPr>
                <w:rFonts w:ascii="Times New Roman" w:eastAsia="Arial Unicode MS" w:hAnsi="Times New Roman" w:cs="Times New Roman"/>
                <w:sz w:val="20"/>
                <w:szCs w:val="20"/>
                <w:lang w:eastAsia="ru-RU"/>
              </w:rPr>
              <w:t>36.</w:t>
            </w:r>
            <w:proofErr w:type="spellStart"/>
            <w:r w:rsidR="004103D6">
              <w:rPr>
                <w:rFonts w:ascii="Times New Roman" w:eastAsia="Arial Unicode MS" w:hAnsi="Times New Roman" w:cs="Times New Roman"/>
                <w:sz w:val="20"/>
                <w:szCs w:val="20"/>
                <w:lang w:val="en-US" w:eastAsia="ru-RU"/>
              </w:rPr>
              <w:t>ru</w:t>
            </w:r>
            <w:proofErr w:type="spellEnd"/>
            <w:r w:rsidR="004103D6">
              <w:rPr>
                <w:rFonts w:ascii="Times New Roman" w:eastAsia="Arial Unicode MS" w:hAnsi="Times New Roman" w:cs="Times New Roman"/>
                <w:sz w:val="20"/>
                <w:szCs w:val="20"/>
                <w:lang w:eastAsia="ru-RU"/>
              </w:rPr>
              <w:t>)</w:t>
            </w:r>
          </w:p>
          <w:p w:rsidR="007A5B95" w:rsidRPr="007A5B95" w:rsidRDefault="007A5B95" w:rsidP="007A5B95">
            <w:pPr>
              <w:spacing w:after="0" w:line="240" w:lineRule="auto"/>
              <w:jc w:val="center"/>
              <w:rPr>
                <w:rFonts w:ascii="Times New Roman" w:eastAsia="Arial Unicode MS" w:hAnsi="Times New Roman" w:cs="Times New Roman"/>
                <w:color w:val="000000"/>
                <w:sz w:val="20"/>
                <w:szCs w:val="20"/>
                <w:lang w:eastAsia="ru-RU"/>
              </w:rPr>
            </w:pPr>
          </w:p>
        </w:tc>
      </w:tr>
    </w:tbl>
    <w:p w:rsidR="007A5B95" w:rsidRPr="007A5B95" w:rsidRDefault="007A5B95" w:rsidP="007A5B95">
      <w:pPr>
        <w:spacing w:after="0" w:line="240" w:lineRule="auto"/>
        <w:rPr>
          <w:rFonts w:ascii="Arial Unicode MS" w:eastAsia="Arial Unicode MS" w:hAnsi="Arial Unicode MS" w:cs="Arial Unicode MS"/>
          <w:color w:val="000000"/>
          <w:sz w:val="2"/>
          <w:szCs w:val="2"/>
          <w:lang w:eastAsia="ru-RU"/>
        </w:rPr>
      </w:pPr>
    </w:p>
    <w:p w:rsidR="007A5B95" w:rsidRPr="007A5B95" w:rsidRDefault="007A5B95" w:rsidP="007A5B95">
      <w:pPr>
        <w:spacing w:after="0" w:line="240" w:lineRule="auto"/>
        <w:rPr>
          <w:rFonts w:ascii="Arial Unicode MS" w:eastAsia="Arial Unicode MS" w:hAnsi="Arial Unicode MS" w:cs="Arial Unicode MS"/>
          <w:color w:val="000000"/>
          <w:sz w:val="2"/>
          <w:szCs w:val="2"/>
          <w:lang w:eastAsia="ru-RU"/>
        </w:rPr>
      </w:pPr>
    </w:p>
    <w:p w:rsidR="007A5B95" w:rsidRPr="007A5B95" w:rsidRDefault="007A5B95" w:rsidP="007A5B95">
      <w:pPr>
        <w:spacing w:after="0" w:line="240" w:lineRule="auto"/>
        <w:rPr>
          <w:rFonts w:ascii="Arial Unicode MS" w:eastAsia="Arial Unicode MS" w:hAnsi="Arial Unicode MS" w:cs="Arial Unicode MS"/>
          <w:color w:val="000000"/>
          <w:sz w:val="2"/>
          <w:szCs w:val="2"/>
          <w:lang w:eastAsia="ru-RU"/>
        </w:rPr>
      </w:pPr>
    </w:p>
    <w:p w:rsidR="007A5B95" w:rsidRPr="007A5B95" w:rsidRDefault="007A5B95" w:rsidP="007A5B95">
      <w:pPr>
        <w:spacing w:after="0" w:line="240" w:lineRule="auto"/>
        <w:rPr>
          <w:rFonts w:ascii="Arial Unicode MS" w:eastAsia="Arial Unicode MS" w:hAnsi="Arial Unicode MS" w:cs="Arial Unicode MS"/>
          <w:color w:val="000000"/>
          <w:sz w:val="2"/>
          <w:szCs w:val="2"/>
          <w:lang w:eastAsia="ru-RU"/>
        </w:rPr>
      </w:pPr>
    </w:p>
    <w:p w:rsidR="007A5B95" w:rsidRPr="007A5B95" w:rsidRDefault="007A5B95" w:rsidP="007A5B95">
      <w:pPr>
        <w:spacing w:after="0" w:line="240" w:lineRule="auto"/>
        <w:rPr>
          <w:rFonts w:ascii="Arial Unicode MS" w:eastAsia="Arial Unicode MS" w:hAnsi="Arial Unicode MS" w:cs="Arial Unicode MS"/>
          <w:color w:val="000000"/>
          <w:sz w:val="2"/>
          <w:szCs w:val="2"/>
          <w:lang w:eastAsia="ru-RU"/>
        </w:rPr>
      </w:pPr>
    </w:p>
    <w:p w:rsidR="007A5B95" w:rsidRPr="007A5B95" w:rsidRDefault="007A5B95" w:rsidP="007A5B95">
      <w:pPr>
        <w:spacing w:after="0" w:line="240" w:lineRule="auto"/>
        <w:rPr>
          <w:rFonts w:ascii="Arial Unicode MS" w:eastAsia="Arial Unicode MS" w:hAnsi="Arial Unicode MS" w:cs="Arial Unicode MS"/>
          <w:color w:val="000000"/>
          <w:sz w:val="2"/>
          <w:szCs w:val="2"/>
          <w:lang w:eastAsia="ru-RU"/>
        </w:rPr>
      </w:pPr>
    </w:p>
    <w:p w:rsidR="007A5B95" w:rsidRPr="007A5B95" w:rsidRDefault="007A5B95" w:rsidP="007A5B95">
      <w:pPr>
        <w:spacing w:after="0" w:line="240" w:lineRule="auto"/>
        <w:rPr>
          <w:rFonts w:ascii="Arial Unicode MS" w:eastAsia="Arial Unicode MS" w:hAnsi="Arial Unicode MS" w:cs="Arial Unicode MS"/>
          <w:color w:val="000000"/>
          <w:sz w:val="2"/>
          <w:szCs w:val="2"/>
          <w:lang w:eastAsia="ru-RU"/>
        </w:rPr>
      </w:pPr>
    </w:p>
    <w:p w:rsidR="004103D6" w:rsidRPr="004103D6" w:rsidRDefault="007A5B95" w:rsidP="007A5B95">
      <w:pPr>
        <w:autoSpaceDE w:val="0"/>
        <w:autoSpaceDN w:val="0"/>
        <w:adjustRightInd w:val="0"/>
        <w:spacing w:after="0" w:line="240" w:lineRule="auto"/>
        <w:jc w:val="right"/>
        <w:rPr>
          <w:rFonts w:ascii="TimesNewRomanPSMT" w:eastAsia="Times New Roman" w:hAnsi="TimesNewRomanPSMT" w:cs="TimesNewRomanPSMT"/>
          <w:lang w:eastAsia="ru-RU"/>
        </w:rPr>
      </w:pPr>
      <w:r w:rsidRPr="007A5B95">
        <w:rPr>
          <w:rFonts w:ascii="TimesNewRomanPSMT" w:eastAsia="Times New Roman" w:hAnsi="TimesNewRomanPSMT" w:cs="TimesNewRomanPSMT"/>
          <w:lang w:eastAsia="ru-RU"/>
        </w:rPr>
        <w:t xml:space="preserve">                                                                                                                          </w:t>
      </w:r>
    </w:p>
    <w:p w:rsidR="004103D6" w:rsidRPr="004103D6" w:rsidRDefault="004103D6" w:rsidP="007A5B95">
      <w:pPr>
        <w:autoSpaceDE w:val="0"/>
        <w:autoSpaceDN w:val="0"/>
        <w:adjustRightInd w:val="0"/>
        <w:spacing w:after="0" w:line="240" w:lineRule="auto"/>
        <w:jc w:val="right"/>
        <w:rPr>
          <w:rFonts w:ascii="TimesNewRomanPSMT" w:eastAsia="Times New Roman" w:hAnsi="TimesNewRomanPSMT" w:cs="TimesNewRomanPSMT"/>
          <w:lang w:eastAsia="ru-RU"/>
        </w:rPr>
      </w:pPr>
    </w:p>
    <w:p w:rsidR="004103D6" w:rsidRPr="004103D6" w:rsidRDefault="004103D6" w:rsidP="007A5B95">
      <w:pPr>
        <w:autoSpaceDE w:val="0"/>
        <w:autoSpaceDN w:val="0"/>
        <w:adjustRightInd w:val="0"/>
        <w:spacing w:after="0" w:line="240" w:lineRule="auto"/>
        <w:jc w:val="right"/>
        <w:rPr>
          <w:rFonts w:ascii="TimesNewRomanPSMT" w:eastAsia="Times New Roman" w:hAnsi="TimesNewRomanPSMT" w:cs="TimesNewRomanPSMT"/>
          <w:lang w:eastAsia="ru-RU"/>
        </w:rPr>
      </w:pPr>
    </w:p>
    <w:p w:rsidR="004103D6" w:rsidRPr="004103D6" w:rsidRDefault="004103D6" w:rsidP="007A5B95">
      <w:pPr>
        <w:autoSpaceDE w:val="0"/>
        <w:autoSpaceDN w:val="0"/>
        <w:adjustRightInd w:val="0"/>
        <w:spacing w:after="0" w:line="240" w:lineRule="auto"/>
        <w:jc w:val="right"/>
        <w:rPr>
          <w:rFonts w:ascii="TimesNewRomanPSMT" w:eastAsia="Times New Roman" w:hAnsi="TimesNewRomanPSMT" w:cs="TimesNewRomanPSMT"/>
          <w:lang w:eastAsia="ru-RU"/>
        </w:rPr>
      </w:pPr>
    </w:p>
    <w:p w:rsidR="004103D6" w:rsidRPr="004103D6" w:rsidRDefault="004103D6" w:rsidP="007A5B95">
      <w:pPr>
        <w:autoSpaceDE w:val="0"/>
        <w:autoSpaceDN w:val="0"/>
        <w:adjustRightInd w:val="0"/>
        <w:spacing w:after="0" w:line="240" w:lineRule="auto"/>
        <w:jc w:val="right"/>
        <w:rPr>
          <w:rFonts w:ascii="TimesNewRomanPSMT" w:eastAsia="Times New Roman" w:hAnsi="TimesNewRomanPSMT" w:cs="TimesNewRomanPSMT"/>
          <w:lang w:eastAsia="ru-RU"/>
        </w:rPr>
      </w:pPr>
    </w:p>
    <w:p w:rsidR="004103D6" w:rsidRPr="004103D6" w:rsidRDefault="004103D6" w:rsidP="007A5B95">
      <w:pPr>
        <w:autoSpaceDE w:val="0"/>
        <w:autoSpaceDN w:val="0"/>
        <w:adjustRightInd w:val="0"/>
        <w:spacing w:after="0" w:line="240" w:lineRule="auto"/>
        <w:jc w:val="right"/>
        <w:rPr>
          <w:rFonts w:ascii="TimesNewRomanPSMT" w:eastAsia="Times New Roman" w:hAnsi="TimesNewRomanPSMT" w:cs="TimesNewRomanPSMT"/>
          <w:lang w:eastAsia="ru-RU"/>
        </w:rPr>
      </w:pPr>
    </w:p>
    <w:p w:rsidR="004103D6" w:rsidRDefault="004103D6" w:rsidP="007A5B95">
      <w:pPr>
        <w:autoSpaceDE w:val="0"/>
        <w:autoSpaceDN w:val="0"/>
        <w:adjustRightInd w:val="0"/>
        <w:spacing w:after="0" w:line="240" w:lineRule="auto"/>
        <w:jc w:val="right"/>
        <w:rPr>
          <w:rFonts w:ascii="TimesNewRomanPSMT" w:eastAsia="Times New Roman" w:hAnsi="TimesNewRomanPSMT" w:cs="TimesNewRomanPSMT"/>
          <w:lang w:eastAsia="ru-RU"/>
        </w:rPr>
      </w:pPr>
    </w:p>
    <w:p w:rsidR="007A5B95" w:rsidRPr="007A5B95" w:rsidRDefault="007A5B95" w:rsidP="007A5B9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A5B95">
        <w:rPr>
          <w:rFonts w:ascii="TimesNewRomanPSMT" w:eastAsia="Times New Roman" w:hAnsi="TimesNewRomanPSMT" w:cs="TimesNewRomanPSMT"/>
          <w:lang w:eastAsia="ru-RU"/>
        </w:rPr>
        <w:lastRenderedPageBreak/>
        <w:t xml:space="preserve">  </w:t>
      </w:r>
      <w:r w:rsidRPr="007A5B95">
        <w:rPr>
          <w:rFonts w:ascii="Times New Roman" w:eastAsia="Times New Roman" w:hAnsi="Times New Roman" w:cs="Times New Roman"/>
          <w:sz w:val="24"/>
          <w:szCs w:val="24"/>
          <w:lang w:eastAsia="ru-RU"/>
        </w:rPr>
        <w:t>Приложение</w:t>
      </w:r>
    </w:p>
    <w:p w:rsidR="007A5B95" w:rsidRPr="007A5B95" w:rsidRDefault="007A5B95" w:rsidP="007A5B95">
      <w:pPr>
        <w:spacing w:after="0" w:line="240" w:lineRule="auto"/>
        <w:ind w:firstLine="709"/>
        <w:jc w:val="right"/>
        <w:rPr>
          <w:rFonts w:ascii="Times New Roman" w:eastAsia="Times New Roman" w:hAnsi="Times New Roman" w:cs="Times New Roman"/>
          <w:sz w:val="24"/>
          <w:szCs w:val="24"/>
          <w:lang w:eastAsia="ru-RU"/>
        </w:rPr>
      </w:pPr>
      <w:r w:rsidRPr="007A5B95">
        <w:rPr>
          <w:rFonts w:ascii="Times New Roman" w:eastAsia="Times New Roman" w:hAnsi="Times New Roman" w:cs="Times New Roman"/>
          <w:sz w:val="24"/>
          <w:szCs w:val="24"/>
          <w:lang w:eastAsia="ru-RU"/>
        </w:rPr>
        <w:t>к технологической схеме</w:t>
      </w:r>
    </w:p>
    <w:tbl>
      <w:tblPr>
        <w:tblW w:w="0" w:type="auto"/>
        <w:tblLook w:val="04A0" w:firstRow="1" w:lastRow="0" w:firstColumn="1" w:lastColumn="0" w:noHBand="0" w:noVBand="1"/>
      </w:tblPr>
      <w:tblGrid>
        <w:gridCol w:w="1940"/>
        <w:gridCol w:w="7636"/>
      </w:tblGrid>
      <w:tr w:rsidR="007A5B95" w:rsidRPr="007A5B95" w:rsidTr="007A5B95">
        <w:tc>
          <w:tcPr>
            <w:tcW w:w="1940" w:type="dxa"/>
          </w:tcPr>
          <w:p w:rsidR="007A5B95" w:rsidRPr="007A5B95" w:rsidRDefault="007A5B95" w:rsidP="007A5B95">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7636" w:type="dxa"/>
          </w:tcPr>
          <w:p w:rsidR="007A5B95" w:rsidRPr="007A5B95" w:rsidRDefault="007A5B95" w:rsidP="007A5B95">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p>
          <w:p w:rsidR="007A5B95" w:rsidRPr="004103D6" w:rsidRDefault="007A5B95" w:rsidP="004103D6">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4103D6">
              <w:rPr>
                <w:rFonts w:ascii="Times New Roman" w:eastAsia="Times New Roman" w:hAnsi="Times New Roman" w:cs="Times New Roman"/>
                <w:sz w:val="24"/>
                <w:szCs w:val="24"/>
                <w:lang w:eastAsia="ru-RU"/>
              </w:rPr>
              <w:t>Форма заявления</w:t>
            </w:r>
          </w:p>
          <w:p w:rsidR="007A5B95" w:rsidRPr="004103D6" w:rsidRDefault="007A5B95" w:rsidP="004103D6">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4103D6">
              <w:rPr>
                <w:rFonts w:ascii="Times New Roman" w:eastAsia="Times New Roman" w:hAnsi="Times New Roman" w:cs="Times New Roman"/>
                <w:sz w:val="24"/>
                <w:szCs w:val="24"/>
                <w:lang w:eastAsia="ru-RU"/>
              </w:rPr>
              <w:t xml:space="preserve">В администрацию </w:t>
            </w:r>
          </w:p>
          <w:p w:rsidR="007A5B95" w:rsidRPr="004103D6" w:rsidRDefault="004103D6" w:rsidP="004103D6">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proofErr w:type="spellStart"/>
            <w:r w:rsidRPr="004103D6">
              <w:rPr>
                <w:rFonts w:ascii="Times New Roman" w:eastAsia="Times New Roman" w:hAnsi="Times New Roman" w:cs="Times New Roman"/>
                <w:sz w:val="24"/>
                <w:szCs w:val="24"/>
                <w:lang w:eastAsia="ru-RU"/>
              </w:rPr>
              <w:t>Есиповского</w:t>
            </w:r>
            <w:proofErr w:type="spellEnd"/>
            <w:r w:rsidRPr="004103D6">
              <w:rPr>
                <w:rFonts w:ascii="Times New Roman" w:eastAsia="Times New Roman" w:hAnsi="Times New Roman" w:cs="Times New Roman"/>
                <w:sz w:val="24"/>
                <w:szCs w:val="24"/>
                <w:lang w:eastAsia="ru-RU"/>
              </w:rPr>
              <w:t xml:space="preserve"> сельского поселения</w:t>
            </w:r>
          </w:p>
          <w:p w:rsidR="007A5B95" w:rsidRPr="004103D6" w:rsidRDefault="007A5B95" w:rsidP="004103D6">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4103D6">
              <w:rPr>
                <w:rFonts w:ascii="Times New Roman" w:eastAsia="Times New Roman" w:hAnsi="Times New Roman" w:cs="Times New Roman"/>
                <w:sz w:val="24"/>
                <w:szCs w:val="24"/>
                <w:lang w:eastAsia="ru-RU"/>
              </w:rPr>
              <w:t>______________________________________</w:t>
            </w:r>
          </w:p>
          <w:p w:rsidR="007A5B95" w:rsidRPr="004103D6" w:rsidRDefault="007A5B95" w:rsidP="004103D6">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4103D6">
              <w:rPr>
                <w:rFonts w:ascii="Times New Roman" w:eastAsia="Times New Roman" w:hAnsi="Times New Roman" w:cs="Times New Roman"/>
                <w:sz w:val="24"/>
                <w:szCs w:val="24"/>
                <w:lang w:eastAsia="ru-RU"/>
              </w:rPr>
              <w:t>(Ф.И.О.)</w:t>
            </w:r>
          </w:p>
          <w:p w:rsidR="007A5B95" w:rsidRPr="004103D6" w:rsidRDefault="007A5B95" w:rsidP="004103D6">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4103D6">
              <w:rPr>
                <w:rFonts w:ascii="Times New Roman" w:eastAsia="Times New Roman" w:hAnsi="Times New Roman" w:cs="Times New Roman"/>
                <w:sz w:val="24"/>
                <w:szCs w:val="24"/>
                <w:lang w:eastAsia="ru-RU"/>
              </w:rPr>
              <w:t>Для физических лиц:</w:t>
            </w:r>
          </w:p>
          <w:p w:rsidR="007A5B95" w:rsidRPr="004103D6" w:rsidRDefault="007A5B95" w:rsidP="004103D6">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4103D6">
              <w:rPr>
                <w:rFonts w:ascii="Times New Roman" w:eastAsia="Times New Roman" w:hAnsi="Times New Roman" w:cs="Times New Roman"/>
                <w:sz w:val="24"/>
                <w:szCs w:val="24"/>
                <w:lang w:eastAsia="ru-RU"/>
              </w:rPr>
              <w:t>______________________________________</w:t>
            </w:r>
          </w:p>
          <w:p w:rsidR="007A5B95" w:rsidRPr="004103D6" w:rsidRDefault="007A5B95" w:rsidP="004103D6">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4103D6">
              <w:rPr>
                <w:rFonts w:ascii="Times New Roman" w:eastAsia="Times New Roman" w:hAnsi="Times New Roman" w:cs="Times New Roman"/>
                <w:sz w:val="24"/>
                <w:szCs w:val="24"/>
                <w:lang w:eastAsia="ru-RU"/>
              </w:rPr>
              <w:t xml:space="preserve"> (Ф.И.О. заявителя)</w:t>
            </w:r>
          </w:p>
          <w:p w:rsidR="007A5B95" w:rsidRPr="004103D6" w:rsidRDefault="007A5B95" w:rsidP="004103D6">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4103D6">
              <w:rPr>
                <w:rFonts w:ascii="Times New Roman" w:eastAsia="Times New Roman" w:hAnsi="Times New Roman" w:cs="Times New Roman"/>
                <w:sz w:val="24"/>
                <w:szCs w:val="24"/>
                <w:lang w:eastAsia="ru-RU"/>
              </w:rPr>
              <w:t>______________________________________</w:t>
            </w:r>
          </w:p>
          <w:p w:rsidR="007A5B95" w:rsidRPr="004103D6" w:rsidRDefault="007A5B95" w:rsidP="004103D6">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4103D6">
              <w:rPr>
                <w:rFonts w:ascii="Times New Roman" w:eastAsia="Times New Roman" w:hAnsi="Times New Roman" w:cs="Times New Roman"/>
                <w:sz w:val="24"/>
                <w:szCs w:val="24"/>
                <w:lang w:eastAsia="ru-RU"/>
              </w:rPr>
              <w:t>(паспортные данные)</w:t>
            </w:r>
          </w:p>
          <w:p w:rsidR="007A5B95" w:rsidRPr="004103D6" w:rsidRDefault="007A5B95" w:rsidP="004103D6">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4103D6">
              <w:rPr>
                <w:rFonts w:ascii="Times New Roman" w:eastAsia="Times New Roman" w:hAnsi="Times New Roman" w:cs="Times New Roman"/>
                <w:sz w:val="24"/>
                <w:szCs w:val="24"/>
                <w:lang w:eastAsia="ru-RU"/>
              </w:rPr>
              <w:t>______________________________________</w:t>
            </w:r>
          </w:p>
          <w:p w:rsidR="007A5B95" w:rsidRPr="004103D6" w:rsidRDefault="007A5B95" w:rsidP="004103D6">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4103D6">
              <w:rPr>
                <w:rFonts w:ascii="Times New Roman" w:eastAsia="Times New Roman" w:hAnsi="Times New Roman" w:cs="Times New Roman"/>
                <w:sz w:val="24"/>
                <w:szCs w:val="24"/>
                <w:lang w:eastAsia="ru-RU"/>
              </w:rPr>
              <w:t>(по доверенности в интересах)</w:t>
            </w:r>
          </w:p>
          <w:p w:rsidR="007A5B95" w:rsidRPr="004103D6" w:rsidRDefault="007A5B95" w:rsidP="004103D6">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4103D6">
              <w:rPr>
                <w:rFonts w:ascii="Times New Roman" w:eastAsia="Times New Roman" w:hAnsi="Times New Roman" w:cs="Times New Roman"/>
                <w:sz w:val="24"/>
                <w:szCs w:val="24"/>
                <w:lang w:eastAsia="ru-RU"/>
              </w:rPr>
              <w:t>______________________________________</w:t>
            </w:r>
          </w:p>
          <w:p w:rsidR="007A5B95" w:rsidRPr="004103D6" w:rsidRDefault="007A5B95" w:rsidP="004103D6">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4103D6">
              <w:rPr>
                <w:rFonts w:ascii="Times New Roman" w:eastAsia="Times New Roman" w:hAnsi="Times New Roman" w:cs="Times New Roman"/>
                <w:sz w:val="24"/>
                <w:szCs w:val="24"/>
                <w:lang w:eastAsia="ru-RU"/>
              </w:rPr>
              <w:t>(адрес регистрации)</w:t>
            </w:r>
          </w:p>
          <w:p w:rsidR="007A5B95" w:rsidRPr="004103D6" w:rsidRDefault="007A5B95" w:rsidP="004103D6">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4103D6">
              <w:rPr>
                <w:rFonts w:ascii="Times New Roman" w:eastAsia="Times New Roman" w:hAnsi="Times New Roman" w:cs="Times New Roman"/>
                <w:sz w:val="24"/>
                <w:szCs w:val="24"/>
                <w:lang w:eastAsia="ru-RU"/>
              </w:rPr>
              <w:t>Контактный телефон ___________________</w:t>
            </w:r>
          </w:p>
          <w:p w:rsidR="007A5B95" w:rsidRPr="004103D6" w:rsidRDefault="007A5B95" w:rsidP="004103D6">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4103D6">
              <w:rPr>
                <w:rFonts w:ascii="Times New Roman" w:eastAsia="Times New Roman" w:hAnsi="Times New Roman" w:cs="Times New Roman"/>
                <w:sz w:val="24"/>
                <w:szCs w:val="24"/>
                <w:lang w:eastAsia="ru-RU"/>
              </w:rPr>
              <w:t>(указывается по желанию)</w:t>
            </w:r>
          </w:p>
          <w:p w:rsidR="007A5B95" w:rsidRPr="004103D6" w:rsidRDefault="007A5B95" w:rsidP="004103D6">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p>
          <w:p w:rsidR="007A5B95" w:rsidRPr="004103D6" w:rsidRDefault="007A5B95" w:rsidP="004103D6">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4103D6">
              <w:rPr>
                <w:rFonts w:ascii="Times New Roman" w:eastAsia="Times New Roman" w:hAnsi="Times New Roman" w:cs="Times New Roman"/>
                <w:sz w:val="24"/>
                <w:szCs w:val="24"/>
                <w:lang w:eastAsia="ru-RU"/>
              </w:rPr>
              <w:t>Для юридических лиц:</w:t>
            </w:r>
          </w:p>
          <w:p w:rsidR="007A5B95" w:rsidRPr="004103D6" w:rsidRDefault="007A5B95" w:rsidP="004103D6">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4103D6">
              <w:rPr>
                <w:rFonts w:ascii="Times New Roman" w:eastAsia="Times New Roman" w:hAnsi="Times New Roman" w:cs="Times New Roman"/>
                <w:sz w:val="24"/>
                <w:szCs w:val="24"/>
                <w:lang w:eastAsia="ru-RU"/>
              </w:rPr>
              <w:t>______________________________________</w:t>
            </w:r>
          </w:p>
          <w:p w:rsidR="007A5B95" w:rsidRPr="004103D6" w:rsidRDefault="007A5B95" w:rsidP="004103D6">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4103D6">
              <w:rPr>
                <w:rFonts w:ascii="Times New Roman" w:eastAsia="Times New Roman" w:hAnsi="Times New Roman" w:cs="Times New Roman"/>
                <w:sz w:val="24"/>
                <w:szCs w:val="24"/>
                <w:lang w:eastAsia="ru-RU"/>
              </w:rPr>
              <w:t>(полное наименование юридического лица)</w:t>
            </w:r>
          </w:p>
          <w:p w:rsidR="007A5B95" w:rsidRPr="004103D6" w:rsidRDefault="007A5B95" w:rsidP="004103D6">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4103D6">
              <w:rPr>
                <w:rFonts w:ascii="Times New Roman" w:eastAsia="Times New Roman" w:hAnsi="Times New Roman" w:cs="Times New Roman"/>
                <w:sz w:val="24"/>
                <w:szCs w:val="24"/>
                <w:lang w:eastAsia="ru-RU"/>
              </w:rPr>
              <w:t>_______________________________________________</w:t>
            </w:r>
          </w:p>
          <w:p w:rsidR="007A5B95" w:rsidRPr="004103D6" w:rsidRDefault="007A5B95" w:rsidP="004103D6">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4103D6">
              <w:rPr>
                <w:rFonts w:ascii="Times New Roman" w:eastAsia="Times New Roman" w:hAnsi="Times New Roman" w:cs="Times New Roman"/>
                <w:sz w:val="24"/>
                <w:szCs w:val="24"/>
                <w:lang w:eastAsia="ru-RU"/>
              </w:rPr>
              <w:t>(Ф.И.О. руководителя)</w:t>
            </w:r>
          </w:p>
          <w:p w:rsidR="007A5B95" w:rsidRPr="004103D6" w:rsidRDefault="007A5B95" w:rsidP="004103D6">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4103D6">
              <w:rPr>
                <w:rFonts w:ascii="Times New Roman" w:eastAsia="Times New Roman" w:hAnsi="Times New Roman" w:cs="Times New Roman"/>
                <w:sz w:val="24"/>
                <w:szCs w:val="24"/>
                <w:lang w:eastAsia="ru-RU"/>
              </w:rPr>
              <w:t>_______________________________________________</w:t>
            </w:r>
          </w:p>
          <w:p w:rsidR="007A5B95" w:rsidRPr="004103D6" w:rsidRDefault="007A5B95" w:rsidP="004103D6">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4103D6">
              <w:rPr>
                <w:rFonts w:ascii="Times New Roman" w:eastAsia="Times New Roman" w:hAnsi="Times New Roman" w:cs="Times New Roman"/>
                <w:sz w:val="24"/>
                <w:szCs w:val="24"/>
                <w:lang w:eastAsia="ru-RU"/>
              </w:rPr>
              <w:t>(почтовый адрес)</w:t>
            </w:r>
          </w:p>
          <w:p w:rsidR="007A5B95" w:rsidRPr="004103D6" w:rsidRDefault="007A5B95" w:rsidP="004103D6">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4103D6">
              <w:rPr>
                <w:rFonts w:ascii="Times New Roman" w:eastAsia="Times New Roman" w:hAnsi="Times New Roman" w:cs="Times New Roman"/>
                <w:sz w:val="24"/>
                <w:szCs w:val="24"/>
                <w:lang w:eastAsia="ru-RU"/>
              </w:rPr>
              <w:t>_______________________________________________</w:t>
            </w:r>
          </w:p>
          <w:p w:rsidR="007A5B95" w:rsidRPr="004103D6" w:rsidRDefault="007A5B95" w:rsidP="004103D6">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4103D6">
              <w:rPr>
                <w:rFonts w:ascii="Times New Roman" w:eastAsia="Times New Roman" w:hAnsi="Times New Roman" w:cs="Times New Roman"/>
                <w:sz w:val="24"/>
                <w:szCs w:val="24"/>
                <w:lang w:eastAsia="ru-RU"/>
              </w:rPr>
              <w:t>(по доверенности в интересах)</w:t>
            </w:r>
          </w:p>
          <w:p w:rsidR="007A5B95" w:rsidRPr="004103D6" w:rsidRDefault="007A5B95" w:rsidP="004103D6">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4103D6">
              <w:rPr>
                <w:rFonts w:ascii="Times New Roman" w:eastAsia="Times New Roman" w:hAnsi="Times New Roman" w:cs="Times New Roman"/>
                <w:sz w:val="24"/>
                <w:szCs w:val="24"/>
                <w:lang w:eastAsia="ru-RU"/>
              </w:rPr>
              <w:t>ОГРН________________________________</w:t>
            </w:r>
          </w:p>
          <w:p w:rsidR="007A5B95" w:rsidRPr="004103D6" w:rsidRDefault="007A5B95" w:rsidP="004103D6">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4103D6">
              <w:rPr>
                <w:rFonts w:ascii="Times New Roman" w:eastAsia="Times New Roman" w:hAnsi="Times New Roman" w:cs="Times New Roman"/>
                <w:sz w:val="24"/>
                <w:szCs w:val="24"/>
                <w:lang w:eastAsia="ru-RU"/>
              </w:rPr>
              <w:t>ИНН________________________________</w:t>
            </w:r>
          </w:p>
          <w:p w:rsidR="007A5B95" w:rsidRPr="004103D6" w:rsidRDefault="007A5B95" w:rsidP="004103D6">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4103D6">
              <w:rPr>
                <w:rFonts w:ascii="Times New Roman" w:eastAsia="Times New Roman" w:hAnsi="Times New Roman" w:cs="Times New Roman"/>
                <w:sz w:val="24"/>
                <w:szCs w:val="24"/>
                <w:lang w:eastAsia="ru-RU"/>
              </w:rPr>
              <w:t>Контактный телефон ___________________</w:t>
            </w:r>
          </w:p>
          <w:p w:rsidR="007A5B95" w:rsidRPr="004103D6" w:rsidRDefault="007A5B95" w:rsidP="004103D6">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4103D6">
              <w:rPr>
                <w:rFonts w:ascii="Times New Roman" w:eastAsia="Times New Roman" w:hAnsi="Times New Roman" w:cs="Times New Roman"/>
                <w:sz w:val="24"/>
                <w:szCs w:val="24"/>
                <w:lang w:eastAsia="ru-RU"/>
              </w:rPr>
              <w:t>(указывается по желанию)</w:t>
            </w:r>
          </w:p>
          <w:p w:rsidR="007A5B95" w:rsidRPr="007A5B95" w:rsidRDefault="007A5B95" w:rsidP="007A5B95">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p>
        </w:tc>
      </w:tr>
    </w:tbl>
    <w:p w:rsidR="007A5B95" w:rsidRPr="007A5B95" w:rsidRDefault="007A5B95" w:rsidP="007A5B95">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r w:rsidRPr="007A5B95">
        <w:rPr>
          <w:rFonts w:ascii="Times New Roman" w:eastAsia="Times New Roman" w:hAnsi="Times New Roman" w:cs="Times New Roman"/>
          <w:sz w:val="28"/>
          <w:szCs w:val="28"/>
          <w:lang w:eastAsia="ru-RU"/>
        </w:rPr>
        <w:lastRenderedPageBreak/>
        <w:t>ЗАЯВЛЕНИЕ</w:t>
      </w:r>
    </w:p>
    <w:p w:rsidR="007A5B95" w:rsidRPr="007A5B95" w:rsidRDefault="007A5B95" w:rsidP="007A5B95">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p>
    <w:p w:rsidR="007A5B95" w:rsidRPr="007A5B95" w:rsidRDefault="007A5B95" w:rsidP="007A5B95">
      <w:pPr>
        <w:tabs>
          <w:tab w:val="left" w:pos="1276"/>
        </w:tabs>
        <w:autoSpaceDE w:val="0"/>
        <w:autoSpaceDN w:val="0"/>
        <w:adjustRightInd w:val="0"/>
        <w:spacing w:after="0" w:line="240" w:lineRule="auto"/>
        <w:ind w:firstLine="709"/>
        <w:contextualSpacing/>
        <w:rPr>
          <w:rFonts w:ascii="Times New Roman" w:eastAsia="Times New Roman" w:hAnsi="Times New Roman" w:cs="Times New Roman"/>
          <w:sz w:val="28"/>
          <w:szCs w:val="28"/>
          <w:lang w:eastAsia="ru-RU"/>
        </w:rPr>
      </w:pPr>
      <w:r w:rsidRPr="007A5B95">
        <w:rPr>
          <w:rFonts w:ascii="Times New Roman" w:eastAsia="Times New Roman" w:hAnsi="Times New Roman" w:cs="Times New Roman"/>
          <w:sz w:val="28"/>
          <w:szCs w:val="28"/>
          <w:lang w:eastAsia="ru-RU"/>
        </w:rPr>
        <w:t>В соответствии с подпунктом _____ пункта ______ Земельного кодекса РФ прошу предоставить ___________________________земельный участок,</w:t>
      </w:r>
    </w:p>
    <w:p w:rsidR="007A5B95" w:rsidRPr="007A5B95" w:rsidRDefault="007A5B95" w:rsidP="007A5B95">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18"/>
          <w:szCs w:val="18"/>
          <w:lang w:eastAsia="ru-RU"/>
        </w:rPr>
      </w:pPr>
      <w:r w:rsidRPr="007A5B95">
        <w:rPr>
          <w:rFonts w:ascii="Times New Roman" w:eastAsia="Times New Roman" w:hAnsi="Times New Roman" w:cs="Times New Roman"/>
          <w:sz w:val="18"/>
          <w:szCs w:val="18"/>
          <w:lang w:eastAsia="ru-RU"/>
        </w:rPr>
        <w:t>(В собственность, аренду сроком на ___ лет, постоянное (бессрочное) пользование, безвозмездное пользование)</w:t>
      </w:r>
    </w:p>
    <w:p w:rsidR="007A5B95" w:rsidRPr="007A5B95" w:rsidRDefault="007A5B95" w:rsidP="007A5B95">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A5B95">
        <w:rPr>
          <w:rFonts w:ascii="Times New Roman" w:eastAsia="Times New Roman" w:hAnsi="Times New Roman" w:cs="Times New Roman"/>
          <w:sz w:val="28"/>
          <w:szCs w:val="28"/>
          <w:lang w:eastAsia="ru-RU"/>
        </w:rPr>
        <w:t xml:space="preserve">площадью ___________ кв. м, с кадастровым номером_________________, </w:t>
      </w:r>
      <w:proofErr w:type="gramStart"/>
      <w:r w:rsidRPr="007A5B95">
        <w:rPr>
          <w:rFonts w:ascii="Times New Roman" w:eastAsia="Times New Roman" w:hAnsi="Times New Roman" w:cs="Times New Roman"/>
          <w:sz w:val="28"/>
          <w:szCs w:val="28"/>
          <w:lang w:eastAsia="ru-RU"/>
        </w:rPr>
        <w:t>расположенный</w:t>
      </w:r>
      <w:proofErr w:type="gramEnd"/>
      <w:r w:rsidRPr="007A5B95">
        <w:rPr>
          <w:rFonts w:ascii="Times New Roman" w:eastAsia="Times New Roman" w:hAnsi="Times New Roman" w:cs="Times New Roman"/>
          <w:sz w:val="28"/>
          <w:szCs w:val="28"/>
          <w:lang w:eastAsia="ru-RU"/>
        </w:rPr>
        <w:t xml:space="preserve"> по адресу: Воронежская область, Терновский район, ___________________________________ для _____________________.</w:t>
      </w:r>
    </w:p>
    <w:p w:rsidR="007A5B95" w:rsidRPr="007A5B95" w:rsidRDefault="007A5B95" w:rsidP="007A5B95">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A5B95">
        <w:rPr>
          <w:rFonts w:ascii="Times New Roman" w:eastAsia="Times New Roman" w:hAnsi="Times New Roman" w:cs="Times New Roman"/>
          <w:sz w:val="28"/>
          <w:szCs w:val="28"/>
          <w:lang w:eastAsia="ru-RU"/>
        </w:rPr>
        <w:t xml:space="preserve">                                                                       (</w:t>
      </w:r>
      <w:r w:rsidRPr="007A5B95">
        <w:rPr>
          <w:rFonts w:ascii="Times New Roman" w:eastAsia="Times New Roman" w:hAnsi="Times New Roman" w:cs="Times New Roman"/>
          <w:sz w:val="18"/>
          <w:szCs w:val="18"/>
          <w:lang w:eastAsia="ru-RU"/>
        </w:rPr>
        <w:t>цель использования земельного участка)</w:t>
      </w:r>
      <w:r w:rsidRPr="007A5B95">
        <w:rPr>
          <w:rFonts w:ascii="Times New Roman" w:eastAsia="Times New Roman" w:hAnsi="Times New Roman" w:cs="Times New Roman"/>
          <w:sz w:val="28"/>
          <w:szCs w:val="28"/>
          <w:lang w:eastAsia="ru-RU"/>
        </w:rPr>
        <w:t xml:space="preserve">            </w:t>
      </w:r>
    </w:p>
    <w:p w:rsidR="007A5B95" w:rsidRPr="007A5B95" w:rsidRDefault="007A5B95" w:rsidP="007A5B95">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7A5B95" w:rsidRPr="007A5B95" w:rsidRDefault="007A5B95" w:rsidP="007A5B95">
      <w:pPr>
        <w:tabs>
          <w:tab w:val="left" w:pos="1276"/>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7A5B95">
        <w:rPr>
          <w:rFonts w:ascii="Times New Roman" w:eastAsia="Times New Roman" w:hAnsi="Times New Roman" w:cs="Times New Roman"/>
          <w:sz w:val="28"/>
          <w:szCs w:val="28"/>
          <w:lang w:eastAsia="ru-RU"/>
        </w:rPr>
        <w:t>Постановление о предварительном согласовании предоставления земельного участка №____ от «____» ________ ____г. (</w:t>
      </w:r>
      <w:r w:rsidRPr="007A5B95">
        <w:rPr>
          <w:rFonts w:ascii="Times New Roman" w:eastAsia="Times New Roman" w:hAnsi="Times New Roman" w:cs="Times New Roman"/>
          <w:lang w:eastAsia="ru-RU"/>
        </w:rPr>
        <w:t>Указывается, если испрашиваемый земельный участок образовывался или его границы уточнялись на основании данного решения).</w:t>
      </w:r>
    </w:p>
    <w:p w:rsidR="007A5B95" w:rsidRPr="007A5B95" w:rsidRDefault="007A5B95" w:rsidP="007A5B95">
      <w:pPr>
        <w:tabs>
          <w:tab w:val="left" w:pos="1276"/>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7A5B95">
        <w:rPr>
          <w:rFonts w:ascii="Times New Roman" w:eastAsia="Times New Roman" w:hAnsi="Times New Roman" w:cs="Times New Roman"/>
          <w:sz w:val="28"/>
          <w:szCs w:val="28"/>
          <w:lang w:eastAsia="ru-RU"/>
        </w:rPr>
        <w:t>Постановление об изъятии земельного участка для государственных или муниципальных нужд №___ от «____» ________ ____г. (</w:t>
      </w:r>
      <w:r w:rsidRPr="007A5B95">
        <w:rPr>
          <w:rFonts w:ascii="Times New Roman" w:eastAsia="Times New Roman" w:hAnsi="Times New Roman" w:cs="Times New Roman"/>
          <w:lang w:eastAsia="ru-RU"/>
        </w:rPr>
        <w:t>Указывается, если  земельный участок предоставляется взамен земельного участка, изымаемого для государственных или муниципальных нужд).</w:t>
      </w:r>
    </w:p>
    <w:p w:rsidR="007A5B95" w:rsidRPr="007A5B95" w:rsidRDefault="007A5B95" w:rsidP="007A5B95">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7A5B95" w:rsidRPr="007A5B95" w:rsidRDefault="007A5B95" w:rsidP="007A5B95">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A5B95">
        <w:rPr>
          <w:rFonts w:ascii="Times New Roman" w:eastAsia="Times New Roman" w:hAnsi="Times New Roman" w:cs="Times New Roman"/>
          <w:sz w:val="28"/>
          <w:szCs w:val="28"/>
          <w:lang w:eastAsia="ru-RU"/>
        </w:rPr>
        <w:t>Приложение:</w:t>
      </w:r>
    </w:p>
    <w:p w:rsidR="007A5B95" w:rsidRPr="007A5B95" w:rsidRDefault="007A5B95" w:rsidP="007A5B95">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A5B95">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w:t>
      </w:r>
    </w:p>
    <w:p w:rsidR="007A5B95" w:rsidRPr="007A5B95" w:rsidRDefault="007A5B95" w:rsidP="007A5B95">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A5B95">
        <w:rPr>
          <w:rFonts w:ascii="Times New Roman" w:eastAsia="Times New Roman" w:hAnsi="Times New Roman" w:cs="Times New Roman"/>
          <w:sz w:val="28"/>
          <w:szCs w:val="28"/>
          <w:lang w:eastAsia="ru-RU"/>
        </w:rPr>
        <w:t>_______________________     _______________         _________________</w:t>
      </w:r>
    </w:p>
    <w:p w:rsidR="007A5B95" w:rsidRPr="007A5B95" w:rsidRDefault="007A5B95" w:rsidP="007A5B95">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7A5B95">
        <w:rPr>
          <w:rFonts w:ascii="Times New Roman" w:eastAsia="Times New Roman" w:hAnsi="Times New Roman" w:cs="Times New Roman"/>
          <w:sz w:val="20"/>
          <w:szCs w:val="20"/>
          <w:lang w:eastAsia="ru-RU"/>
        </w:rPr>
        <w:t xml:space="preserve">                    (должность)                                       (подпись)                                          (фамилия И.О.)</w:t>
      </w:r>
    </w:p>
    <w:p w:rsidR="007A5B95" w:rsidRPr="007A5B95" w:rsidRDefault="007A5B95" w:rsidP="007A5B95">
      <w:pPr>
        <w:spacing w:after="0" w:line="240" w:lineRule="auto"/>
        <w:ind w:firstLine="709"/>
        <w:rPr>
          <w:rFonts w:ascii="Times New Roman" w:eastAsia="Times New Roman" w:hAnsi="Times New Roman" w:cs="Times New Roman"/>
          <w:sz w:val="28"/>
          <w:szCs w:val="28"/>
          <w:lang w:eastAsia="ru-RU"/>
        </w:rPr>
      </w:pPr>
      <w:r w:rsidRPr="007A5B95">
        <w:rPr>
          <w:rFonts w:ascii="Times New Roman" w:eastAsia="Times New Roman" w:hAnsi="Times New Roman" w:cs="Times New Roman"/>
          <w:sz w:val="28"/>
          <w:szCs w:val="28"/>
          <w:lang w:eastAsia="ru-RU"/>
        </w:rPr>
        <w:t xml:space="preserve">                 М.П.»</w:t>
      </w:r>
    </w:p>
    <w:p w:rsidR="007A5B95" w:rsidRPr="007A5B95" w:rsidRDefault="007A5B95" w:rsidP="007A5B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A5B95" w:rsidRPr="007A5B95" w:rsidRDefault="007A5B95" w:rsidP="007A5B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A5B95" w:rsidRPr="007A5B95" w:rsidRDefault="007A5B95" w:rsidP="007A5B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A5B95" w:rsidRPr="007A5B95" w:rsidRDefault="007A5B95" w:rsidP="007A5B95">
      <w:pPr>
        <w:spacing w:after="0" w:line="240" w:lineRule="auto"/>
        <w:ind w:firstLine="709"/>
        <w:jc w:val="right"/>
        <w:rPr>
          <w:rFonts w:ascii="Times New Roman" w:eastAsia="Times New Roman" w:hAnsi="Times New Roman" w:cs="Times New Roman"/>
          <w:sz w:val="28"/>
          <w:szCs w:val="28"/>
          <w:lang w:eastAsia="ru-RU"/>
        </w:rPr>
      </w:pPr>
    </w:p>
    <w:p w:rsidR="007A5B95" w:rsidRPr="007A5B95" w:rsidRDefault="007A5B95" w:rsidP="007A5B95">
      <w:pPr>
        <w:spacing w:after="0" w:line="240" w:lineRule="auto"/>
        <w:ind w:firstLine="709"/>
        <w:jc w:val="right"/>
        <w:rPr>
          <w:rFonts w:ascii="Times New Roman" w:eastAsia="Times New Roman" w:hAnsi="Times New Roman" w:cs="Times New Roman"/>
          <w:sz w:val="28"/>
          <w:szCs w:val="28"/>
          <w:lang w:eastAsia="ru-RU"/>
        </w:rPr>
      </w:pPr>
    </w:p>
    <w:p w:rsidR="007A5B95" w:rsidRPr="007A5B95" w:rsidRDefault="007A5B95" w:rsidP="007A5B95">
      <w:pPr>
        <w:spacing w:after="0" w:line="240" w:lineRule="auto"/>
        <w:ind w:firstLine="709"/>
        <w:jc w:val="right"/>
        <w:rPr>
          <w:rFonts w:ascii="Times New Roman" w:eastAsia="Times New Roman" w:hAnsi="Times New Roman" w:cs="Times New Roman"/>
          <w:sz w:val="28"/>
          <w:szCs w:val="28"/>
          <w:lang w:eastAsia="ru-RU"/>
        </w:rPr>
      </w:pPr>
    </w:p>
    <w:p w:rsidR="007A5B95" w:rsidRPr="007A5B95" w:rsidRDefault="007A5B95" w:rsidP="007A5B95">
      <w:pPr>
        <w:spacing w:after="0" w:line="240" w:lineRule="auto"/>
        <w:ind w:firstLine="709"/>
        <w:jc w:val="right"/>
        <w:rPr>
          <w:rFonts w:ascii="Times New Roman" w:eastAsia="Times New Roman" w:hAnsi="Times New Roman" w:cs="Times New Roman"/>
          <w:sz w:val="28"/>
          <w:szCs w:val="28"/>
          <w:lang w:eastAsia="ru-RU"/>
        </w:rPr>
      </w:pPr>
    </w:p>
    <w:p w:rsidR="00AC77A3" w:rsidRPr="00AC77A3" w:rsidRDefault="00AC77A3" w:rsidP="00AC77A3">
      <w:pPr>
        <w:spacing w:after="0" w:line="240" w:lineRule="auto"/>
        <w:outlineLvl w:val="0"/>
        <w:rPr>
          <w:rFonts w:ascii="Times New Roman" w:eastAsia="Times New Roman" w:hAnsi="Times New Roman" w:cs="Times New Roman"/>
          <w:b/>
          <w:sz w:val="28"/>
          <w:szCs w:val="28"/>
          <w:lang w:eastAsia="ru-RU"/>
        </w:rPr>
      </w:pPr>
    </w:p>
    <w:p w:rsidR="00AC77A3" w:rsidRPr="00AC77A3" w:rsidRDefault="00AC77A3" w:rsidP="00AC77A3">
      <w:pPr>
        <w:spacing w:after="0" w:line="240" w:lineRule="auto"/>
        <w:outlineLvl w:val="0"/>
        <w:rPr>
          <w:rFonts w:ascii="Times New Roman" w:eastAsia="Times New Roman" w:hAnsi="Times New Roman" w:cs="Times New Roman"/>
          <w:b/>
          <w:sz w:val="28"/>
          <w:szCs w:val="28"/>
          <w:lang w:eastAsia="ru-RU"/>
        </w:rPr>
      </w:pPr>
    </w:p>
    <w:p w:rsidR="00AC77A3" w:rsidRPr="00AC77A3" w:rsidRDefault="00AC77A3" w:rsidP="00AC77A3">
      <w:pPr>
        <w:spacing w:after="0" w:line="240" w:lineRule="auto"/>
        <w:outlineLvl w:val="0"/>
        <w:rPr>
          <w:rFonts w:ascii="Times New Roman" w:eastAsia="Times New Roman" w:hAnsi="Times New Roman" w:cs="Times New Roman"/>
          <w:b/>
          <w:sz w:val="28"/>
          <w:szCs w:val="28"/>
          <w:lang w:eastAsia="ru-RU"/>
        </w:rPr>
      </w:pPr>
      <w:r w:rsidRPr="00AC77A3">
        <w:rPr>
          <w:rFonts w:ascii="Times New Roman" w:eastAsia="Times New Roman" w:hAnsi="Times New Roman" w:cs="Times New Roman"/>
          <w:b/>
          <w:sz w:val="28"/>
          <w:szCs w:val="28"/>
          <w:lang w:eastAsia="ru-RU"/>
        </w:rPr>
        <w:t xml:space="preserve">                                                                                                                                        </w:t>
      </w:r>
    </w:p>
    <w:p w:rsidR="00AC77A3" w:rsidRPr="00AC77A3" w:rsidRDefault="00AC77A3" w:rsidP="00AC77A3">
      <w:pPr>
        <w:tabs>
          <w:tab w:val="left" w:pos="0"/>
          <w:tab w:val="left" w:pos="5387"/>
        </w:tabs>
        <w:spacing w:after="0" w:line="240" w:lineRule="auto"/>
        <w:rPr>
          <w:rFonts w:ascii="Times New Roman" w:eastAsia="Times New Roman" w:hAnsi="Times New Roman" w:cs="Times New Roman"/>
          <w:sz w:val="28"/>
          <w:szCs w:val="28"/>
          <w:lang w:eastAsia="ru-RU"/>
        </w:rPr>
      </w:pPr>
    </w:p>
    <w:p w:rsidR="007A5F95" w:rsidRDefault="007A5F95"/>
    <w:sectPr w:rsidR="007A5F95" w:rsidSect="004103D6">
      <w:pgSz w:w="16838" w:h="11906" w:orient="landscape"/>
      <w:pgMar w:top="1418" w:right="111" w:bottom="851" w:left="34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4A5" w:rsidRDefault="008744A5">
      <w:pPr>
        <w:spacing w:after="0" w:line="240" w:lineRule="auto"/>
      </w:pPr>
      <w:r>
        <w:separator/>
      </w:r>
    </w:p>
  </w:endnote>
  <w:endnote w:type="continuationSeparator" w:id="0">
    <w:p w:rsidR="008744A5" w:rsidRDefault="0087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50" w:rsidRDefault="004B7B50" w:rsidP="007A5B95">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B7B50" w:rsidRDefault="004B7B50" w:rsidP="007A5B9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50" w:rsidRDefault="004B7B50" w:rsidP="007A5B9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4A5" w:rsidRDefault="008744A5">
      <w:pPr>
        <w:spacing w:after="0" w:line="240" w:lineRule="auto"/>
      </w:pPr>
      <w:r>
        <w:separator/>
      </w:r>
    </w:p>
  </w:footnote>
  <w:footnote w:type="continuationSeparator" w:id="0">
    <w:p w:rsidR="008744A5" w:rsidRDefault="008744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F18"/>
    <w:rsid w:val="00236458"/>
    <w:rsid w:val="00250138"/>
    <w:rsid w:val="00273037"/>
    <w:rsid w:val="002F1BE0"/>
    <w:rsid w:val="002F513E"/>
    <w:rsid w:val="002F7D4F"/>
    <w:rsid w:val="004103D6"/>
    <w:rsid w:val="004B7B50"/>
    <w:rsid w:val="007A5B95"/>
    <w:rsid w:val="007A5F95"/>
    <w:rsid w:val="008744A5"/>
    <w:rsid w:val="008F347D"/>
    <w:rsid w:val="00AC77A3"/>
    <w:rsid w:val="00C35E09"/>
    <w:rsid w:val="00D44F18"/>
    <w:rsid w:val="00E03E64"/>
    <w:rsid w:val="00E11976"/>
    <w:rsid w:val="00F11871"/>
    <w:rsid w:val="00F50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7A5B95"/>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7A5B95"/>
  </w:style>
  <w:style w:type="table" w:styleId="a5">
    <w:name w:val="Table Grid"/>
    <w:basedOn w:val="a1"/>
    <w:uiPriority w:val="59"/>
    <w:rsid w:val="007A5B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uiPriority w:val="99"/>
    <w:rsid w:val="007A5B95"/>
    <w:rPr>
      <w:rFonts w:cs="Times New Roman"/>
    </w:rPr>
  </w:style>
  <w:style w:type="paragraph" w:styleId="a7">
    <w:name w:val="Balloon Text"/>
    <w:basedOn w:val="a"/>
    <w:link w:val="a8"/>
    <w:uiPriority w:val="99"/>
    <w:semiHidden/>
    <w:unhideWhenUsed/>
    <w:rsid w:val="004B7B5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B7B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7A5B95"/>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7A5B95"/>
  </w:style>
  <w:style w:type="table" w:styleId="a5">
    <w:name w:val="Table Grid"/>
    <w:basedOn w:val="a1"/>
    <w:uiPriority w:val="59"/>
    <w:rsid w:val="007A5B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uiPriority w:val="99"/>
    <w:rsid w:val="007A5B95"/>
    <w:rPr>
      <w:rFonts w:cs="Times New Roman"/>
    </w:rPr>
  </w:style>
  <w:style w:type="paragraph" w:styleId="a7">
    <w:name w:val="Balloon Text"/>
    <w:basedOn w:val="a"/>
    <w:link w:val="a8"/>
    <w:uiPriority w:val="99"/>
    <w:semiHidden/>
    <w:unhideWhenUsed/>
    <w:rsid w:val="004B7B5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B7B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05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36</Pages>
  <Words>5550</Words>
  <Characters>31640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esipov.ternov</dc:creator>
  <cp:keywords/>
  <dc:description/>
  <cp:lastModifiedBy>esipov.ternov</cp:lastModifiedBy>
  <cp:revision>10</cp:revision>
  <cp:lastPrinted>2016-12-16T13:10:00Z</cp:lastPrinted>
  <dcterms:created xsi:type="dcterms:W3CDTF">2016-11-24T13:04:00Z</dcterms:created>
  <dcterms:modified xsi:type="dcterms:W3CDTF">2016-12-16T13:17:00Z</dcterms:modified>
</cp:coreProperties>
</file>